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r w:rsidRPr="00A40165">
        <w:rPr>
          <w:rFonts w:ascii="Times New Roman" w:eastAsia="Times New Roman" w:hAnsi="Times New Roman" w:cs="Times New Roman"/>
          <w:b/>
          <w:bCs/>
          <w:sz w:val="27"/>
          <w:szCs w:val="27"/>
        </w:rPr>
        <w:t>Payment of Bonus Act, 1965</w:t>
      </w:r>
    </w:p>
    <w:p w:rsidR="00A40165" w:rsidRPr="00A40165" w:rsidRDefault="00A40165" w:rsidP="00A40165">
      <w:pPr>
        <w:spacing w:after="24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 xml:space="preserve">As per this act, employer, employing 20 or more employees at any day of financial year is bound to pay bonus provided wages of employee should be below or equal to Rs 10,000/- per month. Every employee should get minimum of 8.33% of wages, capped at Rs 3500/-, even if there is loss and maximum of 20% of wages, capped at Rs 3500/-, in an accounting year. </w:t>
      </w:r>
      <w:hyperlink r:id="rId6" w:tgtFrame="_blank" w:history="1">
        <w:r w:rsidRPr="00A40165">
          <w:rPr>
            <w:rFonts w:ascii="Times New Roman" w:eastAsia="Times New Roman" w:hAnsi="Times New Roman" w:cs="Times New Roman"/>
            <w:color w:val="0000FF"/>
            <w:sz w:val="24"/>
            <w:szCs w:val="24"/>
            <w:u w:val="single"/>
          </w:rPr>
          <w:t>Download Payment of Bonus Act 1965.</w:t>
        </w:r>
      </w:hyperlink>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Who are eligible for Bonus?</w:t>
      </w:r>
    </w:p>
    <w:p w:rsidR="00A40165" w:rsidRPr="00A40165" w:rsidRDefault="00A40165" w:rsidP="00A40165">
      <w:pPr>
        <w:spacing w:after="24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Every employee whether on probation, part time, contractual, permanent, supervisor or manager whose wage is less than or equal to Rs 10000/- and has completed 30 days in an accounting year is eligible for bonus. Apprentice under Apprentice act are not eligible.</w:t>
      </w: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r w:rsidRPr="00A40165">
        <w:rPr>
          <w:rFonts w:ascii="Times New Roman" w:eastAsia="Times New Roman" w:hAnsi="Times New Roman" w:cs="Times New Roman"/>
          <w:b/>
          <w:bCs/>
          <w:sz w:val="27"/>
          <w:szCs w:val="27"/>
        </w:rPr>
        <w:t>Q: On which salary components Bonus is calculated?</w:t>
      </w:r>
    </w:p>
    <w:p w:rsidR="00A40165" w:rsidRPr="00A40165" w:rsidRDefault="00A40165" w:rsidP="00A40165">
      <w:pPr>
        <w:spacing w:after="24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Bonus is calculated on Basic and DA.</w:t>
      </w: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Do a </w:t>
      </w:r>
      <w:proofErr w:type="spellStart"/>
      <w:r w:rsidRPr="00A40165">
        <w:rPr>
          <w:rFonts w:ascii="Times New Roman" w:eastAsia="Times New Roman" w:hAnsi="Times New Roman" w:cs="Times New Roman"/>
          <w:b/>
          <w:bCs/>
          <w:sz w:val="27"/>
          <w:szCs w:val="27"/>
        </w:rPr>
        <w:t>start up</w:t>
      </w:r>
      <w:proofErr w:type="spellEnd"/>
      <w:r w:rsidRPr="00A40165">
        <w:rPr>
          <w:rFonts w:ascii="Times New Roman" w:eastAsia="Times New Roman" w:hAnsi="Times New Roman" w:cs="Times New Roman"/>
          <w:b/>
          <w:bCs/>
          <w:sz w:val="27"/>
          <w:szCs w:val="27"/>
        </w:rPr>
        <w:t xml:space="preserve"> organization need to pay bonus?</w:t>
      </w:r>
    </w:p>
    <w:p w:rsidR="00A40165" w:rsidRPr="00A40165" w:rsidRDefault="00A40165" w:rsidP="00A40165">
      <w:pPr>
        <w:spacing w:after="24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In the first five accounting year following the accounting year in which the employer sells the goods produced or manufactured by him or renders services, as the case may be, from such establishment, bonus shall be payable only in respect of the accounting year in which the employer derives profit from such establishment and such bonus shall be calculated in accordance with the provisions of this act in relation to that year but the concept of set off and set on will not apply.</w:t>
      </w: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When should a new unit be considered as separate unit for the purpose of taking Bonus exemption for new establishment.</w:t>
      </w:r>
    </w:p>
    <w:p w:rsidR="00A40165" w:rsidRPr="00A40165" w:rsidRDefault="00A40165" w:rsidP="00A40165">
      <w:pPr>
        <w:spacing w:after="24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 xml:space="preserve">As per Supreme Court </w:t>
      </w:r>
      <w:proofErr w:type="spellStart"/>
      <w:r w:rsidRPr="00A40165">
        <w:rPr>
          <w:rFonts w:ascii="Times New Roman" w:eastAsia="Times New Roman" w:hAnsi="Times New Roman" w:cs="Times New Roman"/>
          <w:sz w:val="24"/>
          <w:szCs w:val="24"/>
        </w:rPr>
        <w:t>judgement</w:t>
      </w:r>
      <w:proofErr w:type="spellEnd"/>
      <w:r w:rsidRPr="00A40165">
        <w:rPr>
          <w:rFonts w:ascii="Times New Roman" w:eastAsia="Times New Roman" w:hAnsi="Times New Roman" w:cs="Times New Roman"/>
          <w:sz w:val="24"/>
          <w:szCs w:val="24"/>
        </w:rPr>
        <w:t>, any unit where Profit and Loss account and Balance sheet are maintained separately should be considered as separate establishment.</w:t>
      </w: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What is the concept of set on and set off.</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br/>
        <w:t xml:space="preserve">(1) Where for any accounting year, the allocable surplus exceeds the amount of maximum bonus payable to the employees in the establishment, then, the excess shall, subject to a limit of 20% of the total salary or wage of the employees employed in the establishment in that accounting year, be carried forward for being set on in the succeeding accounting year and so on up to and </w:t>
      </w:r>
      <w:r w:rsidRPr="00A40165">
        <w:rPr>
          <w:rFonts w:ascii="Times New Roman" w:eastAsia="Times New Roman" w:hAnsi="Times New Roman" w:cs="Times New Roman"/>
          <w:sz w:val="24"/>
          <w:szCs w:val="24"/>
        </w:rPr>
        <w:lastRenderedPageBreak/>
        <w:t>inclusive of the fourth accounting year to be utilized for the purpose of payment of bonus.</w:t>
      </w:r>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sz w:val="24"/>
          <w:szCs w:val="24"/>
        </w:rPr>
        <w:br/>
        <w:t>(2) Where for any accounting year, there is no available surplus or the allocable surplus in respect of that year falls short of the amount of minimum bonus payable to the employees in the establishment, and there is no amount of sufficient amount carried forward and set on which could be utilized for the purpose of payment of the minimum bonus, then, such minimum amount or the deficiency, as the case may be, shall be carried forward for being set off in the succeeding accounting year and so on up to and inclusive of the fourth accounting year.</w:t>
      </w:r>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sz w:val="24"/>
          <w:szCs w:val="24"/>
        </w:rPr>
        <w:br/>
        <w:t>Where in any accounting year any amount has been carried forward and set on or set off under this section, then, in calculating bonus for the succeeding accounting year, the amount of set on or set off carried forward from the earliest accounting year shall first be taken into account.</w:t>
      </w:r>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b/>
          <w:bCs/>
          <w:sz w:val="24"/>
          <w:szCs w:val="24"/>
        </w:rPr>
        <w:t>Example</w:t>
      </w:r>
      <w:proofErr w:type="gramStart"/>
      <w:r w:rsidRPr="00A40165">
        <w:rPr>
          <w:rFonts w:ascii="Times New Roman" w:eastAsia="Times New Roman" w:hAnsi="Times New Roman" w:cs="Times New Roman"/>
          <w:b/>
          <w:bCs/>
          <w:sz w:val="24"/>
          <w:szCs w:val="24"/>
        </w:rPr>
        <w:t>:</w:t>
      </w:r>
      <w:proofErr w:type="gramEnd"/>
      <w:r w:rsidRPr="00A40165">
        <w:rPr>
          <w:rFonts w:ascii="Times New Roman" w:eastAsia="Times New Roman" w:hAnsi="Times New Roman" w:cs="Times New Roman"/>
          <w:sz w:val="24"/>
          <w:szCs w:val="24"/>
        </w:rPr>
        <w:br/>
      </w:r>
      <w:r w:rsidRPr="00A40165">
        <w:rPr>
          <w:rFonts w:ascii="Times New Roman" w:eastAsia="Times New Roman" w:hAnsi="Times New Roman" w:cs="Times New Roman"/>
          <w:b/>
          <w:bCs/>
          <w:sz w:val="24"/>
          <w:szCs w:val="24"/>
        </w:rPr>
        <w:br/>
      </w:r>
      <w:r w:rsidRPr="00A40165">
        <w:rPr>
          <w:rFonts w:ascii="Times New Roman" w:eastAsia="Times New Roman" w:hAnsi="Times New Roman" w:cs="Times New Roman"/>
          <w:sz w:val="24"/>
          <w:szCs w:val="24"/>
        </w:rPr>
        <w:t>In the Example, the total amount of bonus equal to 8.33 per cent of the annual salary or wage payable to all the employees is assumed to be Rs. 1,04,167. Accordingly, the maximum bonus to which all the employees are entitled to the paid (twenty per cent of the annual salary or wage of all the employees) would be Rs. 2</w:t>
      </w:r>
      <w:proofErr w:type="gramStart"/>
      <w:r w:rsidRPr="00A40165">
        <w:rPr>
          <w:rFonts w:ascii="Times New Roman" w:eastAsia="Times New Roman" w:hAnsi="Times New Roman" w:cs="Times New Roman"/>
          <w:sz w:val="24"/>
          <w:szCs w:val="24"/>
        </w:rPr>
        <w:t>,50,000</w:t>
      </w:r>
      <w:proofErr w:type="gramEnd"/>
      <w:r w:rsidRPr="00A40165">
        <w:rPr>
          <w:rFonts w:ascii="Times New Roman" w:eastAsia="Times New Roman" w:hAnsi="Times New Roman" w:cs="Times New Roman"/>
          <w:sz w:val="24"/>
          <w:szCs w:val="24"/>
        </w:rPr>
        <w:t xml:space="preserve">. </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97"/>
        <w:gridCol w:w="2248"/>
        <w:gridCol w:w="1629"/>
        <w:gridCol w:w="1808"/>
      </w:tblGrid>
      <w:tr w:rsidR="00A40165" w:rsidRPr="00A40165" w:rsidTr="00A40165">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Year</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Amount equal to sixty per cent, or sixty seven per cent, as the case may be, or available surplus allocable as bonus </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Amount payable as bonus</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or set off of the year carried forward</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Total set on or set off Carried forward</w:t>
            </w:r>
          </w:p>
        </w:tc>
      </w:tr>
      <w:tr w:rsidR="00A40165" w:rsidRPr="00A40165" w:rsidTr="00A40165">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(5)</w:t>
            </w:r>
          </w:p>
        </w:tc>
      </w:tr>
      <w:tr w:rsidR="00A40165" w:rsidRPr="00A40165" w:rsidTr="00A40165">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Rs.</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Rs.</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Rs.</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 w:val="left" w:pos="1592"/>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Rs.  of       (year )</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1,04,167</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1.04,167**</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proofErr w:type="spellStart"/>
            <w:r w:rsidRPr="00A40165">
              <w:rPr>
                <w:rFonts w:ascii="Times New Roman" w:eastAsia="Times New Roman" w:hAnsi="Times New Roman" w:cs="Times New Roman"/>
                <w:sz w:val="20"/>
                <w:szCs w:val="24"/>
              </w:rPr>
              <w:t>NIl</w:t>
            </w:r>
            <w:proofErr w:type="spellEnd"/>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6.35,000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2,50,000*</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on            </w:t>
            </w:r>
          </w:p>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       (2)</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3.</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2,20,000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2,50,000* </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(inclusive of 30,000 from year –2)</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(2)</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2,20,000</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4.</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3,75,000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1,25,000*</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on           </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2,20,000         (2)</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1,25,000         (4)</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5.</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1,40,000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(inclusive of 1,10,000 from year-2)</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72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(2)</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1,10,000</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1,25,000         (4)</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6.</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3,10,000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 60,000</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on </w:t>
            </w:r>
          </w:p>
          <w:p w:rsidR="00A40165" w:rsidRPr="00A40165" w:rsidRDefault="00A40165" w:rsidP="00A40165">
            <w:pPr>
              <w:tabs>
                <w:tab w:val="left" w:pos="540"/>
                <w:tab w:val="left" w:pos="1502"/>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                 (2)</w:t>
            </w:r>
          </w:p>
          <w:p w:rsidR="00A40165" w:rsidRPr="00A40165" w:rsidRDefault="00A40165" w:rsidP="00A40165">
            <w:pPr>
              <w:tabs>
                <w:tab w:val="left" w:pos="540"/>
                <w:tab w:val="left" w:pos="1502"/>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1,25,00           (4)</w:t>
            </w:r>
          </w:p>
          <w:p w:rsidR="00A40165" w:rsidRPr="00A40165" w:rsidRDefault="00A40165" w:rsidP="00A40165">
            <w:pPr>
              <w:tabs>
                <w:tab w:val="left" w:pos="540"/>
                <w:tab w:val="left" w:pos="1502"/>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60,000          (6)</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7.</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1,00,000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2,50,000*</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(inclusive of 1,25,000 from year–4 and 25,000 from year-6)</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on</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35,000            (6)</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lastRenderedPageBreak/>
              <w:t>8.</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 (due to loss)</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1,04,167**</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(inclusive of 35,000 from year -6)</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off 69,167</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off </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69,167            (8)</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9.</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1,04,167**</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Set off 94,167</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off </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69,167            (8)</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94,167            (9)</w:t>
            </w:r>
          </w:p>
        </w:tc>
      </w:tr>
      <w:tr w:rsidR="00A40165" w:rsidRPr="00A40165" w:rsidTr="00A40165">
        <w:trPr>
          <w:cantSplit/>
        </w:trPr>
        <w:tc>
          <w:tcPr>
            <w:tcW w:w="64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w:t>
            </w:r>
          </w:p>
        </w:tc>
        <w:tc>
          <w:tcPr>
            <w:tcW w:w="270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2,15,000</w:t>
            </w:r>
          </w:p>
        </w:tc>
        <w:tc>
          <w:tcPr>
            <w:tcW w:w="225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1,04,167**</w:t>
            </w:r>
          </w:p>
          <w:p w:rsidR="00A40165" w:rsidRPr="00A40165" w:rsidRDefault="00A40165" w:rsidP="00A40165">
            <w:pPr>
              <w:tabs>
                <w:tab w:val="left" w:pos="540"/>
              </w:tabs>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(after setting of 69,167 from year-8 and 41,666 from year-9)</w:t>
            </w:r>
          </w:p>
        </w:tc>
        <w:tc>
          <w:tcPr>
            <w:tcW w:w="1630"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jc w:val="center"/>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Nil</w:t>
            </w:r>
          </w:p>
        </w:tc>
        <w:tc>
          <w:tcPr>
            <w:tcW w:w="1808" w:type="dxa"/>
            <w:tcBorders>
              <w:top w:val="single" w:sz="4" w:space="0" w:color="auto"/>
              <w:left w:val="single" w:sz="4" w:space="0" w:color="auto"/>
              <w:bottom w:val="single" w:sz="4" w:space="0" w:color="auto"/>
              <w:right w:val="single" w:sz="4" w:space="0" w:color="auto"/>
            </w:tcBorders>
            <w:hideMark/>
          </w:tcPr>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 xml:space="preserve">Set off </w:t>
            </w:r>
          </w:p>
          <w:p w:rsidR="00A40165" w:rsidRPr="00A40165" w:rsidRDefault="00A40165" w:rsidP="00A40165">
            <w:pPr>
              <w:tabs>
                <w:tab w:val="left" w:pos="540"/>
              </w:tabs>
              <w:spacing w:after="0" w:line="36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0"/>
                <w:szCs w:val="24"/>
              </w:rPr>
              <w:t>52,501            (9)</w:t>
            </w:r>
          </w:p>
        </w:tc>
      </w:tr>
    </w:tbl>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b/>
          <w:bCs/>
          <w:sz w:val="24"/>
          <w:szCs w:val="24"/>
        </w:rPr>
        <w:t>Notes-</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Maximum.</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The balance of Rs. 1</w:t>
      </w:r>
      <w:proofErr w:type="gramStart"/>
      <w:r w:rsidRPr="00A40165">
        <w:rPr>
          <w:rFonts w:ascii="Times New Roman" w:eastAsia="Times New Roman" w:hAnsi="Times New Roman" w:cs="Times New Roman"/>
          <w:sz w:val="24"/>
          <w:szCs w:val="24"/>
        </w:rPr>
        <w:t>,10,000</w:t>
      </w:r>
      <w:proofErr w:type="gramEnd"/>
      <w:r w:rsidRPr="00A40165">
        <w:rPr>
          <w:rFonts w:ascii="Times New Roman" w:eastAsia="Times New Roman" w:hAnsi="Times New Roman" w:cs="Times New Roman"/>
          <w:sz w:val="24"/>
          <w:szCs w:val="24"/>
        </w:rPr>
        <w:t xml:space="preserve"> set on from year-2 lapses.</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Minimum</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What is the time limit to pay bonus?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Bonus should be paid within 8 months from end of financial year.</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Can Bonus be paid on monthly basis?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Many company follow the </w:t>
      </w:r>
      <w:proofErr w:type="spellStart"/>
      <w:r w:rsidRPr="00A40165">
        <w:rPr>
          <w:rFonts w:ascii="Times New Roman" w:eastAsia="Times New Roman" w:hAnsi="Times New Roman" w:cs="Times New Roman"/>
          <w:sz w:val="24"/>
          <w:szCs w:val="24"/>
        </w:rPr>
        <w:t>practise</w:t>
      </w:r>
      <w:proofErr w:type="spellEnd"/>
      <w:r w:rsidRPr="00A40165">
        <w:rPr>
          <w:rFonts w:ascii="Times New Roman" w:eastAsia="Times New Roman" w:hAnsi="Times New Roman" w:cs="Times New Roman"/>
          <w:sz w:val="24"/>
          <w:szCs w:val="24"/>
        </w:rPr>
        <w:t xml:space="preserve"> of paying bonus on monthly basis, some pay minimum 8.33% of Rs 3500 </w:t>
      </w:r>
      <w:proofErr w:type="spellStart"/>
      <w:r w:rsidRPr="00A40165">
        <w:rPr>
          <w:rFonts w:ascii="Times New Roman" w:eastAsia="Times New Roman" w:hAnsi="Times New Roman" w:cs="Times New Roman"/>
          <w:sz w:val="24"/>
          <w:szCs w:val="24"/>
        </w:rPr>
        <w:t>i.e</w:t>
      </w:r>
      <w:proofErr w:type="spellEnd"/>
      <w:r w:rsidRPr="00A40165">
        <w:rPr>
          <w:rFonts w:ascii="Times New Roman" w:eastAsia="Times New Roman" w:hAnsi="Times New Roman" w:cs="Times New Roman"/>
          <w:sz w:val="24"/>
          <w:szCs w:val="24"/>
        </w:rPr>
        <w:t xml:space="preserve"> Rs 292/- or some 20% of Rs 3500/- </w:t>
      </w:r>
      <w:proofErr w:type="spellStart"/>
      <w:r w:rsidRPr="00A40165">
        <w:rPr>
          <w:rFonts w:ascii="Times New Roman" w:eastAsia="Times New Roman" w:hAnsi="Times New Roman" w:cs="Times New Roman"/>
          <w:sz w:val="24"/>
          <w:szCs w:val="24"/>
        </w:rPr>
        <w:t>i.e</w:t>
      </w:r>
      <w:proofErr w:type="spellEnd"/>
      <w:r w:rsidRPr="00A40165">
        <w:rPr>
          <w:rFonts w:ascii="Times New Roman" w:eastAsia="Times New Roman" w:hAnsi="Times New Roman" w:cs="Times New Roman"/>
          <w:sz w:val="24"/>
          <w:szCs w:val="24"/>
        </w:rPr>
        <w:t xml:space="preserve"> Rs 700/- per month.</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They do it for achieving following purpose:</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In hand salary of employee will increase as we are paying statutory bonus up front on monthly basis.</w:t>
      </w:r>
    </w:p>
    <w:p w:rsidR="00A40165" w:rsidRPr="00A40165" w:rsidRDefault="00A40165" w:rsidP="00A40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Company liability of bonus payment is taken care of.</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Now the question is whether this is a right </w:t>
      </w:r>
      <w:proofErr w:type="spellStart"/>
      <w:r w:rsidRPr="00A40165">
        <w:rPr>
          <w:rFonts w:ascii="Times New Roman" w:eastAsia="Times New Roman" w:hAnsi="Times New Roman" w:cs="Times New Roman"/>
          <w:sz w:val="24"/>
          <w:szCs w:val="24"/>
        </w:rPr>
        <w:t>practise</w:t>
      </w:r>
      <w:proofErr w:type="spellEnd"/>
      <w:r w:rsidRPr="00A40165">
        <w:rPr>
          <w:rFonts w:ascii="Times New Roman" w:eastAsia="Times New Roman" w:hAnsi="Times New Roman" w:cs="Times New Roman"/>
          <w:sz w:val="24"/>
          <w:szCs w:val="24"/>
        </w:rPr>
        <w:t xml:space="preserve"> or not? If you go out to find out answer of this question you will get two opinions as follows: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Yes, we can do this as there is no mention in the act that we </w:t>
      </w:r>
      <w:proofErr w:type="spellStart"/>
      <w:r w:rsidRPr="00A40165">
        <w:rPr>
          <w:rFonts w:ascii="Times New Roman" w:eastAsia="Times New Roman" w:hAnsi="Times New Roman" w:cs="Times New Roman"/>
          <w:sz w:val="24"/>
          <w:szCs w:val="24"/>
        </w:rPr>
        <w:t>can not</w:t>
      </w:r>
      <w:proofErr w:type="spellEnd"/>
      <w:r w:rsidRPr="00A40165">
        <w:rPr>
          <w:rFonts w:ascii="Times New Roman" w:eastAsia="Times New Roman" w:hAnsi="Times New Roman" w:cs="Times New Roman"/>
          <w:sz w:val="24"/>
          <w:szCs w:val="24"/>
        </w:rPr>
        <w:t xml:space="preserve"> pay it on monthly basis.</w:t>
      </w:r>
    </w:p>
    <w:p w:rsidR="00A40165" w:rsidRPr="00A40165" w:rsidRDefault="00A40165" w:rsidP="00A40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No, we </w:t>
      </w:r>
      <w:proofErr w:type="spellStart"/>
      <w:r w:rsidRPr="00A40165">
        <w:rPr>
          <w:rFonts w:ascii="Times New Roman" w:eastAsia="Times New Roman" w:hAnsi="Times New Roman" w:cs="Times New Roman"/>
          <w:sz w:val="24"/>
          <w:szCs w:val="24"/>
        </w:rPr>
        <w:t>can not</w:t>
      </w:r>
      <w:proofErr w:type="spellEnd"/>
      <w:r w:rsidRPr="00A40165">
        <w:rPr>
          <w:rFonts w:ascii="Times New Roman" w:eastAsia="Times New Roman" w:hAnsi="Times New Roman" w:cs="Times New Roman"/>
          <w:sz w:val="24"/>
          <w:szCs w:val="24"/>
        </w:rPr>
        <w:t xml:space="preserve"> do this. How can company calculate percentage of bonus to be paid in the starting of financial year? Also when you pay any money on monthly basis it becomes part of your salary which means statutory bonus is yet to be paid. ESI will also be deducted on such payments.</w:t>
      </w:r>
      <w:bookmarkStart w:id="0" w:name="_GoBack"/>
      <w:bookmarkEnd w:id="0"/>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lastRenderedPageBreak/>
        <w:t xml:space="preserve">If you ask me, I would not recommend </w:t>
      </w:r>
      <w:proofErr w:type="gramStart"/>
      <w:r w:rsidRPr="00A40165">
        <w:rPr>
          <w:rFonts w:ascii="Times New Roman" w:eastAsia="Times New Roman" w:hAnsi="Times New Roman" w:cs="Times New Roman"/>
          <w:sz w:val="24"/>
          <w:szCs w:val="24"/>
        </w:rPr>
        <w:t>to pay</w:t>
      </w:r>
      <w:proofErr w:type="gramEnd"/>
      <w:r w:rsidRPr="00A40165">
        <w:rPr>
          <w:rFonts w:ascii="Times New Roman" w:eastAsia="Times New Roman" w:hAnsi="Times New Roman" w:cs="Times New Roman"/>
          <w:sz w:val="24"/>
          <w:szCs w:val="24"/>
        </w:rPr>
        <w:t xml:space="preserve"> bonus on monthly basis as it can create problem in future and employer pay need to pay statutory bonus again.</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What are the circumstances when an employee is not eligible for bonus?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An employee shall be disqualified from receiving bonus under this Act, if he is dismissed from service for -- </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(a) </w:t>
      </w:r>
      <w:proofErr w:type="gramStart"/>
      <w:r w:rsidRPr="00A40165">
        <w:rPr>
          <w:rFonts w:ascii="Times New Roman" w:eastAsia="Times New Roman" w:hAnsi="Times New Roman" w:cs="Times New Roman"/>
          <w:sz w:val="24"/>
          <w:szCs w:val="24"/>
        </w:rPr>
        <w:t>fraud</w:t>
      </w:r>
      <w:proofErr w:type="gramEnd"/>
      <w:r w:rsidRPr="00A40165">
        <w:rPr>
          <w:rFonts w:ascii="Times New Roman" w:eastAsia="Times New Roman" w:hAnsi="Times New Roman" w:cs="Times New Roman"/>
          <w:sz w:val="24"/>
          <w:szCs w:val="24"/>
        </w:rPr>
        <w:t>; or</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(b) </w:t>
      </w:r>
      <w:proofErr w:type="gramStart"/>
      <w:r w:rsidRPr="00A40165">
        <w:rPr>
          <w:rFonts w:ascii="Times New Roman" w:eastAsia="Times New Roman" w:hAnsi="Times New Roman" w:cs="Times New Roman"/>
          <w:sz w:val="24"/>
          <w:szCs w:val="24"/>
        </w:rPr>
        <w:t>riotous</w:t>
      </w:r>
      <w:proofErr w:type="gramEnd"/>
      <w:r w:rsidRPr="00A40165">
        <w:rPr>
          <w:rFonts w:ascii="Times New Roman" w:eastAsia="Times New Roman" w:hAnsi="Times New Roman" w:cs="Times New Roman"/>
          <w:sz w:val="24"/>
          <w:szCs w:val="24"/>
        </w:rPr>
        <w:t xml:space="preserve"> or violent behaviour while on the premises of the establishment; or</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(c) </w:t>
      </w:r>
      <w:proofErr w:type="gramStart"/>
      <w:r w:rsidRPr="00A40165">
        <w:rPr>
          <w:rFonts w:ascii="Times New Roman" w:eastAsia="Times New Roman" w:hAnsi="Times New Roman" w:cs="Times New Roman"/>
          <w:sz w:val="24"/>
          <w:szCs w:val="24"/>
        </w:rPr>
        <w:t>theft</w:t>
      </w:r>
      <w:proofErr w:type="gramEnd"/>
      <w:r w:rsidRPr="00A40165">
        <w:rPr>
          <w:rFonts w:ascii="Times New Roman" w:eastAsia="Times New Roman" w:hAnsi="Times New Roman" w:cs="Times New Roman"/>
          <w:sz w:val="24"/>
          <w:szCs w:val="24"/>
        </w:rPr>
        <w:t>, misappropriation or sabotage of any property of the establishment.</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Which institutions are exempted from payment of bonus?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Hospitals, Social welfare institutions, Chambers of the </w:t>
      </w:r>
      <w:proofErr w:type="gramStart"/>
      <w:r w:rsidRPr="00A40165">
        <w:rPr>
          <w:rFonts w:ascii="Times New Roman" w:eastAsia="Times New Roman" w:hAnsi="Times New Roman" w:cs="Times New Roman"/>
          <w:sz w:val="24"/>
          <w:szCs w:val="24"/>
        </w:rPr>
        <w:t>Commerce ,</w:t>
      </w:r>
      <w:proofErr w:type="gramEnd"/>
      <w:r w:rsidRPr="00A40165">
        <w:rPr>
          <w:rFonts w:ascii="Times New Roman" w:eastAsia="Times New Roman" w:hAnsi="Times New Roman" w:cs="Times New Roman"/>
          <w:sz w:val="24"/>
          <w:szCs w:val="24"/>
        </w:rPr>
        <w:t xml:space="preserve"> Indian Red Cross society or other institutions of a like nature, universities and educational institutions. </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r w:rsidRPr="00A40165">
        <w:rPr>
          <w:rFonts w:ascii="Times New Roman" w:eastAsia="Times New Roman" w:hAnsi="Times New Roman" w:cs="Times New Roman"/>
          <w:b/>
          <w:bCs/>
          <w:sz w:val="27"/>
          <w:szCs w:val="27"/>
        </w:rPr>
        <w:t>Q: How working days of an employee calculated for computing bonus?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b/>
          <w:bCs/>
          <w:sz w:val="24"/>
          <w:szCs w:val="24"/>
        </w:rPr>
        <w:t>Computation of number of working days.—</w:t>
      </w:r>
      <w:proofErr w:type="gramStart"/>
      <w:r w:rsidRPr="00A40165">
        <w:rPr>
          <w:rFonts w:ascii="Times New Roman" w:eastAsia="Times New Roman" w:hAnsi="Times New Roman" w:cs="Times New Roman"/>
          <w:sz w:val="24"/>
          <w:szCs w:val="24"/>
        </w:rPr>
        <w:t>An</w:t>
      </w:r>
      <w:proofErr w:type="gramEnd"/>
      <w:r w:rsidRPr="00A40165">
        <w:rPr>
          <w:rFonts w:ascii="Times New Roman" w:eastAsia="Times New Roman" w:hAnsi="Times New Roman" w:cs="Times New Roman"/>
          <w:sz w:val="24"/>
          <w:szCs w:val="24"/>
        </w:rPr>
        <w:t xml:space="preserve"> employee shall be deemed to have worked in an establishment in any accounting year also on the days on which-- </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(a) </w:t>
      </w:r>
      <w:proofErr w:type="gramStart"/>
      <w:r w:rsidRPr="00A40165">
        <w:rPr>
          <w:rFonts w:ascii="Times New Roman" w:eastAsia="Times New Roman" w:hAnsi="Times New Roman" w:cs="Times New Roman"/>
          <w:sz w:val="24"/>
          <w:szCs w:val="24"/>
        </w:rPr>
        <w:t>he</w:t>
      </w:r>
      <w:proofErr w:type="gramEnd"/>
      <w:r w:rsidRPr="00A40165">
        <w:rPr>
          <w:rFonts w:ascii="Times New Roman" w:eastAsia="Times New Roman" w:hAnsi="Times New Roman" w:cs="Times New Roman"/>
          <w:sz w:val="24"/>
          <w:szCs w:val="24"/>
        </w:rPr>
        <w:t xml:space="preserve"> has been laid off under an agreement;</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(b) </w:t>
      </w:r>
      <w:proofErr w:type="gramStart"/>
      <w:r w:rsidRPr="00A40165">
        <w:rPr>
          <w:rFonts w:ascii="Times New Roman" w:eastAsia="Times New Roman" w:hAnsi="Times New Roman" w:cs="Times New Roman"/>
          <w:sz w:val="24"/>
          <w:szCs w:val="24"/>
        </w:rPr>
        <w:t>he</w:t>
      </w:r>
      <w:proofErr w:type="gramEnd"/>
      <w:r w:rsidRPr="00A40165">
        <w:rPr>
          <w:rFonts w:ascii="Times New Roman" w:eastAsia="Times New Roman" w:hAnsi="Times New Roman" w:cs="Times New Roman"/>
          <w:sz w:val="24"/>
          <w:szCs w:val="24"/>
        </w:rPr>
        <w:t xml:space="preserve"> has been on leave with salary or wage;</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(c) </w:t>
      </w:r>
      <w:proofErr w:type="gramStart"/>
      <w:r w:rsidRPr="00A40165">
        <w:rPr>
          <w:rFonts w:ascii="Times New Roman" w:eastAsia="Times New Roman" w:hAnsi="Times New Roman" w:cs="Times New Roman"/>
          <w:sz w:val="24"/>
          <w:szCs w:val="24"/>
        </w:rPr>
        <w:t>he</w:t>
      </w:r>
      <w:proofErr w:type="gramEnd"/>
      <w:r w:rsidRPr="00A40165">
        <w:rPr>
          <w:rFonts w:ascii="Times New Roman" w:eastAsia="Times New Roman" w:hAnsi="Times New Roman" w:cs="Times New Roman"/>
          <w:sz w:val="24"/>
          <w:szCs w:val="24"/>
        </w:rPr>
        <w:t xml:space="preserve"> has been absent due to temporary disablement caused by accident arising out of and in the course of his employment; and </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(d) </w:t>
      </w:r>
      <w:proofErr w:type="gramStart"/>
      <w:r w:rsidRPr="00A40165">
        <w:rPr>
          <w:rFonts w:ascii="Times New Roman" w:eastAsia="Times New Roman" w:hAnsi="Times New Roman" w:cs="Times New Roman"/>
          <w:sz w:val="24"/>
          <w:szCs w:val="24"/>
        </w:rPr>
        <w:t>the</w:t>
      </w:r>
      <w:proofErr w:type="gramEnd"/>
      <w:r w:rsidRPr="00A40165">
        <w:rPr>
          <w:rFonts w:ascii="Times New Roman" w:eastAsia="Times New Roman" w:hAnsi="Times New Roman" w:cs="Times New Roman"/>
          <w:sz w:val="24"/>
          <w:szCs w:val="24"/>
        </w:rPr>
        <w:t xml:space="preserve"> employee has been on maternity leave with salary or wage, during the accounting year.</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40165">
        <w:rPr>
          <w:rFonts w:ascii="Times New Roman" w:eastAsia="Times New Roman" w:hAnsi="Times New Roman" w:cs="Times New Roman"/>
          <w:b/>
          <w:bCs/>
          <w:sz w:val="27"/>
          <w:szCs w:val="27"/>
        </w:rPr>
        <w:t>Q :</w:t>
      </w:r>
      <w:proofErr w:type="gramEnd"/>
      <w:r w:rsidRPr="00A40165">
        <w:rPr>
          <w:rFonts w:ascii="Times New Roman" w:eastAsia="Times New Roman" w:hAnsi="Times New Roman" w:cs="Times New Roman"/>
          <w:b/>
          <w:bCs/>
          <w:sz w:val="27"/>
          <w:szCs w:val="27"/>
        </w:rPr>
        <w:t xml:space="preserve"> Can interim bonus paid to employee be adjusted against statutory bonus payout?</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When:</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(a)    </w:t>
      </w:r>
      <w:proofErr w:type="gramStart"/>
      <w:r w:rsidRPr="00A40165">
        <w:rPr>
          <w:rFonts w:ascii="Times New Roman" w:eastAsia="Times New Roman" w:hAnsi="Times New Roman" w:cs="Times New Roman"/>
          <w:sz w:val="24"/>
          <w:szCs w:val="24"/>
        </w:rPr>
        <w:t>an</w:t>
      </w:r>
      <w:proofErr w:type="gramEnd"/>
      <w:r w:rsidRPr="00A40165">
        <w:rPr>
          <w:rFonts w:ascii="Times New Roman" w:eastAsia="Times New Roman" w:hAnsi="Times New Roman" w:cs="Times New Roman"/>
          <w:sz w:val="24"/>
          <w:szCs w:val="24"/>
        </w:rPr>
        <w:t xml:space="preserve"> employer has paid any puja bonus or other customary bonus to an employee; or</w:t>
      </w: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 xml:space="preserve">(b) </w:t>
      </w:r>
      <w:proofErr w:type="gramStart"/>
      <w:r w:rsidRPr="00A40165">
        <w:rPr>
          <w:rFonts w:ascii="Times New Roman" w:eastAsia="Times New Roman" w:hAnsi="Times New Roman" w:cs="Times New Roman"/>
          <w:sz w:val="24"/>
          <w:szCs w:val="24"/>
        </w:rPr>
        <w:t>an</w:t>
      </w:r>
      <w:proofErr w:type="gramEnd"/>
      <w:r w:rsidRPr="00A40165">
        <w:rPr>
          <w:rFonts w:ascii="Times New Roman" w:eastAsia="Times New Roman" w:hAnsi="Times New Roman" w:cs="Times New Roman"/>
          <w:sz w:val="24"/>
          <w:szCs w:val="24"/>
        </w:rPr>
        <w:t xml:space="preserve"> employer has paid a part of the bonus payable under this Act to an employee before the date on which such bonus becomes payable.</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lastRenderedPageBreak/>
        <w:t>then, the employer shall  be entitled to deduct the amount of bonus so paid from the amount of bonus payable by him to the employee under this Act in respect of that accounting year and the employee shall be entitled to receive only the balance.</w:t>
      </w:r>
    </w:p>
    <w:p w:rsidR="00A40165" w:rsidRPr="00A40165" w:rsidRDefault="00A40165" w:rsidP="00A40165">
      <w:pPr>
        <w:spacing w:before="100" w:beforeAutospacing="1" w:after="100" w:afterAutospacing="1" w:line="240" w:lineRule="auto"/>
        <w:outlineLvl w:val="2"/>
        <w:rPr>
          <w:rFonts w:ascii="Times New Roman" w:eastAsia="Times New Roman" w:hAnsi="Times New Roman" w:cs="Times New Roman"/>
          <w:b/>
          <w:bCs/>
          <w:sz w:val="27"/>
          <w:szCs w:val="27"/>
        </w:rPr>
      </w:pPr>
      <w:r w:rsidRPr="00A40165">
        <w:rPr>
          <w:rFonts w:ascii="Times New Roman" w:eastAsia="Times New Roman" w:hAnsi="Times New Roman" w:cs="Times New Roman"/>
          <w:b/>
          <w:bCs/>
          <w:sz w:val="27"/>
          <w:szCs w:val="27"/>
        </w:rPr>
        <w:t>Q: Can an organization pay different percentage of bonus to different set of employees?</w:t>
      </w:r>
    </w:p>
    <w:p w:rsidR="00A40165" w:rsidRPr="00A40165" w:rsidRDefault="00A40165" w:rsidP="00A40165">
      <w:pPr>
        <w:spacing w:after="0" w:line="240" w:lineRule="auto"/>
        <w:rPr>
          <w:rFonts w:ascii="Times New Roman" w:eastAsia="Times New Roman" w:hAnsi="Times New Roman" w:cs="Times New Roman"/>
          <w:sz w:val="24"/>
          <w:szCs w:val="24"/>
        </w:rPr>
      </w:pPr>
    </w:p>
    <w:p w:rsidR="00A40165" w:rsidRPr="00A40165" w:rsidRDefault="00A40165" w:rsidP="00A40165">
      <w:pPr>
        <w:spacing w:after="0" w:line="240" w:lineRule="auto"/>
        <w:rPr>
          <w:rFonts w:ascii="Times New Roman" w:eastAsia="Times New Roman" w:hAnsi="Times New Roman" w:cs="Times New Roman"/>
          <w:sz w:val="24"/>
          <w:szCs w:val="24"/>
        </w:rPr>
      </w:pPr>
      <w:r w:rsidRPr="00A40165">
        <w:rPr>
          <w:rFonts w:ascii="Times New Roman" w:eastAsia="Times New Roman" w:hAnsi="Times New Roman" w:cs="Times New Roman"/>
          <w:sz w:val="24"/>
          <w:szCs w:val="24"/>
        </w:rPr>
        <w:t>No, bonus percentage should be same for every employee who is eligible under the act. No discrimination.</w:t>
      </w:r>
    </w:p>
    <w:p w:rsidR="00847048" w:rsidRDefault="00847048"/>
    <w:sectPr w:rsidR="00847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6B04"/>
    <w:multiLevelType w:val="multilevel"/>
    <w:tmpl w:val="AEB6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24271"/>
    <w:multiLevelType w:val="multilevel"/>
    <w:tmpl w:val="594C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65"/>
    <w:rsid w:val="00847048"/>
    <w:rsid w:val="00A40165"/>
    <w:rsid w:val="00CC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6562">
      <w:bodyDiv w:val="1"/>
      <w:marLeft w:val="0"/>
      <w:marRight w:val="0"/>
      <w:marTop w:val="0"/>
      <w:marBottom w:val="0"/>
      <w:divBdr>
        <w:top w:val="none" w:sz="0" w:space="0" w:color="auto"/>
        <w:left w:val="none" w:sz="0" w:space="0" w:color="auto"/>
        <w:bottom w:val="none" w:sz="0" w:space="0" w:color="auto"/>
        <w:right w:val="none" w:sz="0" w:space="0" w:color="auto"/>
      </w:divBdr>
      <w:divsChild>
        <w:div w:id="2018920500">
          <w:marLeft w:val="0"/>
          <w:marRight w:val="0"/>
          <w:marTop w:val="0"/>
          <w:marBottom w:val="0"/>
          <w:divBdr>
            <w:top w:val="none" w:sz="0" w:space="0" w:color="auto"/>
            <w:left w:val="none" w:sz="0" w:space="0" w:color="auto"/>
            <w:bottom w:val="none" w:sz="0" w:space="0" w:color="auto"/>
            <w:right w:val="none" w:sz="0" w:space="0" w:color="auto"/>
          </w:divBdr>
        </w:div>
        <w:div w:id="168908657">
          <w:marLeft w:val="0"/>
          <w:marRight w:val="0"/>
          <w:marTop w:val="0"/>
          <w:marBottom w:val="0"/>
          <w:divBdr>
            <w:top w:val="none" w:sz="0" w:space="0" w:color="auto"/>
            <w:left w:val="none" w:sz="0" w:space="0" w:color="auto"/>
            <w:bottom w:val="none" w:sz="0" w:space="0" w:color="auto"/>
            <w:right w:val="none" w:sz="0" w:space="0" w:color="auto"/>
          </w:divBdr>
        </w:div>
        <w:div w:id="1491483574">
          <w:marLeft w:val="0"/>
          <w:marRight w:val="0"/>
          <w:marTop w:val="0"/>
          <w:marBottom w:val="0"/>
          <w:divBdr>
            <w:top w:val="none" w:sz="0" w:space="0" w:color="auto"/>
            <w:left w:val="none" w:sz="0" w:space="0" w:color="auto"/>
            <w:bottom w:val="none" w:sz="0" w:space="0" w:color="auto"/>
            <w:right w:val="none" w:sz="0" w:space="0" w:color="auto"/>
          </w:divBdr>
          <w:divsChild>
            <w:div w:id="1047603964">
              <w:marLeft w:val="0"/>
              <w:marRight w:val="-8298"/>
              <w:marTop w:val="0"/>
              <w:marBottom w:val="0"/>
              <w:divBdr>
                <w:top w:val="none" w:sz="0" w:space="0" w:color="auto"/>
                <w:left w:val="none" w:sz="0" w:space="0" w:color="auto"/>
                <w:bottom w:val="none" w:sz="0" w:space="0" w:color="auto"/>
                <w:right w:val="none" w:sz="0" w:space="0" w:color="auto"/>
              </w:divBdr>
            </w:div>
            <w:div w:id="625238597">
              <w:marLeft w:val="0"/>
              <w:marRight w:val="-18"/>
              <w:marTop w:val="0"/>
              <w:marBottom w:val="0"/>
              <w:divBdr>
                <w:top w:val="none" w:sz="0" w:space="0" w:color="auto"/>
                <w:left w:val="none" w:sz="0" w:space="0" w:color="auto"/>
                <w:bottom w:val="none" w:sz="0" w:space="0" w:color="auto"/>
                <w:right w:val="none" w:sz="0" w:space="0" w:color="auto"/>
              </w:divBdr>
            </w:div>
            <w:div w:id="435298390">
              <w:marLeft w:val="0"/>
              <w:marRight w:val="-18"/>
              <w:marTop w:val="0"/>
              <w:marBottom w:val="0"/>
              <w:divBdr>
                <w:top w:val="none" w:sz="0" w:space="0" w:color="auto"/>
                <w:left w:val="none" w:sz="0" w:space="0" w:color="auto"/>
                <w:bottom w:val="none" w:sz="0" w:space="0" w:color="auto"/>
                <w:right w:val="none" w:sz="0" w:space="0" w:color="auto"/>
              </w:divBdr>
            </w:div>
            <w:div w:id="85540831">
              <w:marLeft w:val="0"/>
              <w:marRight w:val="-98"/>
              <w:marTop w:val="0"/>
              <w:marBottom w:val="0"/>
              <w:divBdr>
                <w:top w:val="none" w:sz="0" w:space="0" w:color="auto"/>
                <w:left w:val="none" w:sz="0" w:space="0" w:color="auto"/>
                <w:bottom w:val="none" w:sz="0" w:space="0" w:color="auto"/>
                <w:right w:val="none" w:sz="0" w:space="0" w:color="auto"/>
              </w:divBdr>
            </w:div>
            <w:div w:id="1665821107">
              <w:marLeft w:val="0"/>
              <w:marRight w:val="0"/>
              <w:marTop w:val="0"/>
              <w:marBottom w:val="0"/>
              <w:divBdr>
                <w:top w:val="none" w:sz="0" w:space="0" w:color="auto"/>
                <w:left w:val="none" w:sz="0" w:space="0" w:color="auto"/>
                <w:bottom w:val="none" w:sz="0" w:space="0" w:color="auto"/>
                <w:right w:val="none" w:sz="0" w:space="0" w:color="auto"/>
              </w:divBdr>
            </w:div>
            <w:div w:id="300812063">
              <w:marLeft w:val="0"/>
              <w:marRight w:val="0"/>
              <w:marTop w:val="0"/>
              <w:marBottom w:val="0"/>
              <w:divBdr>
                <w:top w:val="none" w:sz="0" w:space="0" w:color="auto"/>
                <w:left w:val="none" w:sz="0" w:space="0" w:color="auto"/>
                <w:bottom w:val="none" w:sz="0" w:space="0" w:color="auto"/>
                <w:right w:val="none" w:sz="0" w:space="0" w:color="auto"/>
              </w:divBdr>
            </w:div>
            <w:div w:id="702554220">
              <w:marLeft w:val="0"/>
              <w:marRight w:val="0"/>
              <w:marTop w:val="0"/>
              <w:marBottom w:val="0"/>
              <w:divBdr>
                <w:top w:val="none" w:sz="0" w:space="0" w:color="auto"/>
                <w:left w:val="none" w:sz="0" w:space="0" w:color="auto"/>
                <w:bottom w:val="none" w:sz="0" w:space="0" w:color="auto"/>
                <w:right w:val="none" w:sz="0" w:space="0" w:color="auto"/>
              </w:divBdr>
            </w:div>
            <w:div w:id="1917012529">
              <w:marLeft w:val="0"/>
              <w:marRight w:val="0"/>
              <w:marTop w:val="0"/>
              <w:marBottom w:val="0"/>
              <w:divBdr>
                <w:top w:val="none" w:sz="0" w:space="0" w:color="auto"/>
                <w:left w:val="none" w:sz="0" w:space="0" w:color="auto"/>
                <w:bottom w:val="none" w:sz="0" w:space="0" w:color="auto"/>
                <w:right w:val="none" w:sz="0" w:space="0" w:color="auto"/>
              </w:divBdr>
            </w:div>
            <w:div w:id="1413818925">
              <w:marLeft w:val="0"/>
              <w:marRight w:val="0"/>
              <w:marTop w:val="0"/>
              <w:marBottom w:val="0"/>
              <w:divBdr>
                <w:top w:val="none" w:sz="0" w:space="0" w:color="auto"/>
                <w:left w:val="none" w:sz="0" w:space="0" w:color="auto"/>
                <w:bottom w:val="none" w:sz="0" w:space="0" w:color="auto"/>
                <w:right w:val="none" w:sz="0" w:space="0" w:color="auto"/>
              </w:divBdr>
            </w:div>
            <w:div w:id="101850239">
              <w:marLeft w:val="0"/>
              <w:marRight w:val="0"/>
              <w:marTop w:val="0"/>
              <w:marBottom w:val="0"/>
              <w:divBdr>
                <w:top w:val="none" w:sz="0" w:space="0" w:color="auto"/>
                <w:left w:val="none" w:sz="0" w:space="0" w:color="auto"/>
                <w:bottom w:val="none" w:sz="0" w:space="0" w:color="auto"/>
                <w:right w:val="none" w:sz="0" w:space="0" w:color="auto"/>
              </w:divBdr>
            </w:div>
            <w:div w:id="1210612703">
              <w:marLeft w:val="0"/>
              <w:marRight w:val="-8"/>
              <w:marTop w:val="0"/>
              <w:marBottom w:val="0"/>
              <w:divBdr>
                <w:top w:val="none" w:sz="0" w:space="0" w:color="auto"/>
                <w:left w:val="none" w:sz="0" w:space="0" w:color="auto"/>
                <w:bottom w:val="none" w:sz="0" w:space="0" w:color="auto"/>
                <w:right w:val="none" w:sz="0" w:space="0" w:color="auto"/>
              </w:divBdr>
            </w:div>
            <w:div w:id="1071657943">
              <w:marLeft w:val="0"/>
              <w:marRight w:val="0"/>
              <w:marTop w:val="0"/>
              <w:marBottom w:val="0"/>
              <w:divBdr>
                <w:top w:val="none" w:sz="0" w:space="0" w:color="auto"/>
                <w:left w:val="none" w:sz="0" w:space="0" w:color="auto"/>
                <w:bottom w:val="none" w:sz="0" w:space="0" w:color="auto"/>
                <w:right w:val="none" w:sz="0" w:space="0" w:color="auto"/>
              </w:divBdr>
            </w:div>
            <w:div w:id="1300069801">
              <w:marLeft w:val="0"/>
              <w:marRight w:val="0"/>
              <w:marTop w:val="0"/>
              <w:marBottom w:val="0"/>
              <w:divBdr>
                <w:top w:val="none" w:sz="0" w:space="0" w:color="auto"/>
                <w:left w:val="none" w:sz="0" w:space="0" w:color="auto"/>
                <w:bottom w:val="none" w:sz="0" w:space="0" w:color="auto"/>
                <w:right w:val="none" w:sz="0" w:space="0" w:color="auto"/>
              </w:divBdr>
            </w:div>
            <w:div w:id="1667900327">
              <w:marLeft w:val="0"/>
              <w:marRight w:val="0"/>
              <w:marTop w:val="0"/>
              <w:marBottom w:val="0"/>
              <w:divBdr>
                <w:top w:val="none" w:sz="0" w:space="0" w:color="auto"/>
                <w:left w:val="none" w:sz="0" w:space="0" w:color="auto"/>
                <w:bottom w:val="none" w:sz="0" w:space="0" w:color="auto"/>
                <w:right w:val="none" w:sz="0" w:space="0" w:color="auto"/>
              </w:divBdr>
            </w:div>
            <w:div w:id="1597791700">
              <w:marLeft w:val="0"/>
              <w:marRight w:val="0"/>
              <w:marTop w:val="0"/>
              <w:marBottom w:val="0"/>
              <w:divBdr>
                <w:top w:val="none" w:sz="0" w:space="0" w:color="auto"/>
                <w:left w:val="none" w:sz="0" w:space="0" w:color="auto"/>
                <w:bottom w:val="none" w:sz="0" w:space="0" w:color="auto"/>
                <w:right w:val="none" w:sz="0" w:space="0" w:color="auto"/>
              </w:divBdr>
            </w:div>
            <w:div w:id="887882951">
              <w:marLeft w:val="0"/>
              <w:marRight w:val="-18"/>
              <w:marTop w:val="0"/>
              <w:marBottom w:val="0"/>
              <w:divBdr>
                <w:top w:val="none" w:sz="0" w:space="0" w:color="auto"/>
                <w:left w:val="none" w:sz="0" w:space="0" w:color="auto"/>
                <w:bottom w:val="none" w:sz="0" w:space="0" w:color="auto"/>
                <w:right w:val="none" w:sz="0" w:space="0" w:color="auto"/>
              </w:divBdr>
            </w:div>
            <w:div w:id="1499803331">
              <w:marLeft w:val="0"/>
              <w:marRight w:val="0"/>
              <w:marTop w:val="0"/>
              <w:marBottom w:val="0"/>
              <w:divBdr>
                <w:top w:val="none" w:sz="0" w:space="0" w:color="auto"/>
                <w:left w:val="none" w:sz="0" w:space="0" w:color="auto"/>
                <w:bottom w:val="none" w:sz="0" w:space="0" w:color="auto"/>
                <w:right w:val="none" w:sz="0" w:space="0" w:color="auto"/>
              </w:divBdr>
            </w:div>
            <w:div w:id="87237664">
              <w:marLeft w:val="0"/>
              <w:marRight w:val="0"/>
              <w:marTop w:val="0"/>
              <w:marBottom w:val="0"/>
              <w:divBdr>
                <w:top w:val="none" w:sz="0" w:space="0" w:color="auto"/>
                <w:left w:val="none" w:sz="0" w:space="0" w:color="auto"/>
                <w:bottom w:val="none" w:sz="0" w:space="0" w:color="auto"/>
                <w:right w:val="none" w:sz="0" w:space="0" w:color="auto"/>
              </w:divBdr>
            </w:div>
            <w:div w:id="1754860524">
              <w:marLeft w:val="0"/>
              <w:marRight w:val="0"/>
              <w:marTop w:val="0"/>
              <w:marBottom w:val="0"/>
              <w:divBdr>
                <w:top w:val="none" w:sz="0" w:space="0" w:color="auto"/>
                <w:left w:val="none" w:sz="0" w:space="0" w:color="auto"/>
                <w:bottom w:val="none" w:sz="0" w:space="0" w:color="auto"/>
                <w:right w:val="none" w:sz="0" w:space="0" w:color="auto"/>
              </w:divBdr>
            </w:div>
            <w:div w:id="1672872630">
              <w:marLeft w:val="0"/>
              <w:marRight w:val="0"/>
              <w:marTop w:val="0"/>
              <w:marBottom w:val="0"/>
              <w:divBdr>
                <w:top w:val="none" w:sz="0" w:space="0" w:color="auto"/>
                <w:left w:val="none" w:sz="0" w:space="0" w:color="auto"/>
                <w:bottom w:val="none" w:sz="0" w:space="0" w:color="auto"/>
                <w:right w:val="none" w:sz="0" w:space="0" w:color="auto"/>
              </w:divBdr>
            </w:div>
            <w:div w:id="432476204">
              <w:marLeft w:val="0"/>
              <w:marRight w:val="-8"/>
              <w:marTop w:val="0"/>
              <w:marBottom w:val="0"/>
              <w:divBdr>
                <w:top w:val="none" w:sz="0" w:space="0" w:color="auto"/>
                <w:left w:val="none" w:sz="0" w:space="0" w:color="auto"/>
                <w:bottom w:val="none" w:sz="0" w:space="0" w:color="auto"/>
                <w:right w:val="none" w:sz="0" w:space="0" w:color="auto"/>
              </w:divBdr>
            </w:div>
            <w:div w:id="1921676108">
              <w:marLeft w:val="0"/>
              <w:marRight w:val="0"/>
              <w:marTop w:val="0"/>
              <w:marBottom w:val="0"/>
              <w:divBdr>
                <w:top w:val="none" w:sz="0" w:space="0" w:color="auto"/>
                <w:left w:val="none" w:sz="0" w:space="0" w:color="auto"/>
                <w:bottom w:val="none" w:sz="0" w:space="0" w:color="auto"/>
                <w:right w:val="none" w:sz="0" w:space="0" w:color="auto"/>
              </w:divBdr>
            </w:div>
            <w:div w:id="1237278176">
              <w:marLeft w:val="0"/>
              <w:marRight w:val="0"/>
              <w:marTop w:val="0"/>
              <w:marBottom w:val="0"/>
              <w:divBdr>
                <w:top w:val="none" w:sz="0" w:space="0" w:color="auto"/>
                <w:left w:val="none" w:sz="0" w:space="0" w:color="auto"/>
                <w:bottom w:val="none" w:sz="0" w:space="0" w:color="auto"/>
                <w:right w:val="none" w:sz="0" w:space="0" w:color="auto"/>
              </w:divBdr>
            </w:div>
            <w:div w:id="1875192262">
              <w:marLeft w:val="0"/>
              <w:marRight w:val="0"/>
              <w:marTop w:val="0"/>
              <w:marBottom w:val="0"/>
              <w:divBdr>
                <w:top w:val="none" w:sz="0" w:space="0" w:color="auto"/>
                <w:left w:val="none" w:sz="0" w:space="0" w:color="auto"/>
                <w:bottom w:val="none" w:sz="0" w:space="0" w:color="auto"/>
                <w:right w:val="none" w:sz="0" w:space="0" w:color="auto"/>
              </w:divBdr>
            </w:div>
            <w:div w:id="443498694">
              <w:marLeft w:val="0"/>
              <w:marRight w:val="0"/>
              <w:marTop w:val="0"/>
              <w:marBottom w:val="0"/>
              <w:divBdr>
                <w:top w:val="none" w:sz="0" w:space="0" w:color="auto"/>
                <w:left w:val="none" w:sz="0" w:space="0" w:color="auto"/>
                <w:bottom w:val="none" w:sz="0" w:space="0" w:color="auto"/>
                <w:right w:val="none" w:sz="0" w:space="0" w:color="auto"/>
              </w:divBdr>
            </w:div>
            <w:div w:id="2104303621">
              <w:marLeft w:val="0"/>
              <w:marRight w:val="0"/>
              <w:marTop w:val="0"/>
              <w:marBottom w:val="0"/>
              <w:divBdr>
                <w:top w:val="none" w:sz="0" w:space="0" w:color="auto"/>
                <w:left w:val="none" w:sz="0" w:space="0" w:color="auto"/>
                <w:bottom w:val="none" w:sz="0" w:space="0" w:color="auto"/>
                <w:right w:val="none" w:sz="0" w:space="0" w:color="auto"/>
              </w:divBdr>
            </w:div>
            <w:div w:id="1888448146">
              <w:marLeft w:val="0"/>
              <w:marRight w:val="0"/>
              <w:marTop w:val="0"/>
              <w:marBottom w:val="0"/>
              <w:divBdr>
                <w:top w:val="none" w:sz="0" w:space="0" w:color="auto"/>
                <w:left w:val="none" w:sz="0" w:space="0" w:color="auto"/>
                <w:bottom w:val="none" w:sz="0" w:space="0" w:color="auto"/>
                <w:right w:val="none" w:sz="0" w:space="0" w:color="auto"/>
              </w:divBdr>
            </w:div>
            <w:div w:id="1981155459">
              <w:marLeft w:val="0"/>
              <w:marRight w:val="0"/>
              <w:marTop w:val="0"/>
              <w:marBottom w:val="0"/>
              <w:divBdr>
                <w:top w:val="none" w:sz="0" w:space="0" w:color="auto"/>
                <w:left w:val="none" w:sz="0" w:space="0" w:color="auto"/>
                <w:bottom w:val="none" w:sz="0" w:space="0" w:color="auto"/>
                <w:right w:val="none" w:sz="0" w:space="0" w:color="auto"/>
              </w:divBdr>
            </w:div>
            <w:div w:id="218632669">
              <w:marLeft w:val="0"/>
              <w:marRight w:val="0"/>
              <w:marTop w:val="0"/>
              <w:marBottom w:val="0"/>
              <w:divBdr>
                <w:top w:val="none" w:sz="0" w:space="0" w:color="auto"/>
                <w:left w:val="none" w:sz="0" w:space="0" w:color="auto"/>
                <w:bottom w:val="none" w:sz="0" w:space="0" w:color="auto"/>
                <w:right w:val="none" w:sz="0" w:space="0" w:color="auto"/>
              </w:divBdr>
            </w:div>
            <w:div w:id="1419449618">
              <w:marLeft w:val="0"/>
              <w:marRight w:val="0"/>
              <w:marTop w:val="0"/>
              <w:marBottom w:val="0"/>
              <w:divBdr>
                <w:top w:val="none" w:sz="0" w:space="0" w:color="auto"/>
                <w:left w:val="none" w:sz="0" w:space="0" w:color="auto"/>
                <w:bottom w:val="none" w:sz="0" w:space="0" w:color="auto"/>
                <w:right w:val="none" w:sz="0" w:space="0" w:color="auto"/>
              </w:divBdr>
            </w:div>
            <w:div w:id="1513758292">
              <w:marLeft w:val="0"/>
              <w:marRight w:val="0"/>
              <w:marTop w:val="0"/>
              <w:marBottom w:val="0"/>
              <w:divBdr>
                <w:top w:val="none" w:sz="0" w:space="0" w:color="auto"/>
                <w:left w:val="none" w:sz="0" w:space="0" w:color="auto"/>
                <w:bottom w:val="none" w:sz="0" w:space="0" w:color="auto"/>
                <w:right w:val="none" w:sz="0" w:space="0" w:color="auto"/>
              </w:divBdr>
            </w:div>
            <w:div w:id="252131564">
              <w:marLeft w:val="0"/>
              <w:marRight w:val="0"/>
              <w:marTop w:val="0"/>
              <w:marBottom w:val="0"/>
              <w:divBdr>
                <w:top w:val="none" w:sz="0" w:space="0" w:color="auto"/>
                <w:left w:val="none" w:sz="0" w:space="0" w:color="auto"/>
                <w:bottom w:val="none" w:sz="0" w:space="0" w:color="auto"/>
                <w:right w:val="none" w:sz="0" w:space="0" w:color="auto"/>
              </w:divBdr>
            </w:div>
            <w:div w:id="1370839651">
              <w:marLeft w:val="0"/>
              <w:marRight w:val="-8"/>
              <w:marTop w:val="0"/>
              <w:marBottom w:val="0"/>
              <w:divBdr>
                <w:top w:val="none" w:sz="0" w:space="0" w:color="auto"/>
                <w:left w:val="none" w:sz="0" w:space="0" w:color="auto"/>
                <w:bottom w:val="none" w:sz="0" w:space="0" w:color="auto"/>
                <w:right w:val="none" w:sz="0" w:space="0" w:color="auto"/>
              </w:divBdr>
            </w:div>
            <w:div w:id="910623127">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1364020641">
              <w:marLeft w:val="0"/>
              <w:marRight w:val="0"/>
              <w:marTop w:val="0"/>
              <w:marBottom w:val="0"/>
              <w:divBdr>
                <w:top w:val="none" w:sz="0" w:space="0" w:color="auto"/>
                <w:left w:val="none" w:sz="0" w:space="0" w:color="auto"/>
                <w:bottom w:val="none" w:sz="0" w:space="0" w:color="auto"/>
                <w:right w:val="none" w:sz="0" w:space="0" w:color="auto"/>
              </w:divBdr>
            </w:div>
            <w:div w:id="1083722949">
              <w:marLeft w:val="0"/>
              <w:marRight w:val="0"/>
              <w:marTop w:val="0"/>
              <w:marBottom w:val="0"/>
              <w:divBdr>
                <w:top w:val="none" w:sz="0" w:space="0" w:color="auto"/>
                <w:left w:val="none" w:sz="0" w:space="0" w:color="auto"/>
                <w:bottom w:val="none" w:sz="0" w:space="0" w:color="auto"/>
                <w:right w:val="none" w:sz="0" w:space="0" w:color="auto"/>
              </w:divBdr>
            </w:div>
            <w:div w:id="955329388">
              <w:marLeft w:val="0"/>
              <w:marRight w:val="0"/>
              <w:marTop w:val="0"/>
              <w:marBottom w:val="0"/>
              <w:divBdr>
                <w:top w:val="none" w:sz="0" w:space="0" w:color="auto"/>
                <w:left w:val="none" w:sz="0" w:space="0" w:color="auto"/>
                <w:bottom w:val="none" w:sz="0" w:space="0" w:color="auto"/>
                <w:right w:val="none" w:sz="0" w:space="0" w:color="auto"/>
              </w:divBdr>
            </w:div>
            <w:div w:id="1729498279">
              <w:marLeft w:val="0"/>
              <w:marRight w:val="0"/>
              <w:marTop w:val="0"/>
              <w:marBottom w:val="0"/>
              <w:divBdr>
                <w:top w:val="none" w:sz="0" w:space="0" w:color="auto"/>
                <w:left w:val="none" w:sz="0" w:space="0" w:color="auto"/>
                <w:bottom w:val="none" w:sz="0" w:space="0" w:color="auto"/>
                <w:right w:val="none" w:sz="0" w:space="0" w:color="auto"/>
              </w:divBdr>
            </w:div>
            <w:div w:id="2003849485">
              <w:marLeft w:val="0"/>
              <w:marRight w:val="0"/>
              <w:marTop w:val="0"/>
              <w:marBottom w:val="0"/>
              <w:divBdr>
                <w:top w:val="none" w:sz="0" w:space="0" w:color="auto"/>
                <w:left w:val="none" w:sz="0" w:space="0" w:color="auto"/>
                <w:bottom w:val="none" w:sz="0" w:space="0" w:color="auto"/>
                <w:right w:val="none" w:sz="0" w:space="0" w:color="auto"/>
              </w:divBdr>
            </w:div>
            <w:div w:id="314338506">
              <w:marLeft w:val="0"/>
              <w:marRight w:val="0"/>
              <w:marTop w:val="0"/>
              <w:marBottom w:val="0"/>
              <w:divBdr>
                <w:top w:val="none" w:sz="0" w:space="0" w:color="auto"/>
                <w:left w:val="none" w:sz="0" w:space="0" w:color="auto"/>
                <w:bottom w:val="none" w:sz="0" w:space="0" w:color="auto"/>
                <w:right w:val="none" w:sz="0" w:space="0" w:color="auto"/>
              </w:divBdr>
            </w:div>
            <w:div w:id="877931136">
              <w:marLeft w:val="0"/>
              <w:marRight w:val="0"/>
              <w:marTop w:val="0"/>
              <w:marBottom w:val="0"/>
              <w:divBdr>
                <w:top w:val="none" w:sz="0" w:space="0" w:color="auto"/>
                <w:left w:val="none" w:sz="0" w:space="0" w:color="auto"/>
                <w:bottom w:val="none" w:sz="0" w:space="0" w:color="auto"/>
                <w:right w:val="none" w:sz="0" w:space="0" w:color="auto"/>
              </w:divBdr>
            </w:div>
            <w:div w:id="198903810">
              <w:marLeft w:val="0"/>
              <w:marRight w:val="0"/>
              <w:marTop w:val="0"/>
              <w:marBottom w:val="0"/>
              <w:divBdr>
                <w:top w:val="none" w:sz="0" w:space="0" w:color="auto"/>
                <w:left w:val="none" w:sz="0" w:space="0" w:color="auto"/>
                <w:bottom w:val="none" w:sz="0" w:space="0" w:color="auto"/>
                <w:right w:val="none" w:sz="0" w:space="0" w:color="auto"/>
              </w:divBdr>
            </w:div>
            <w:div w:id="748039369">
              <w:marLeft w:val="0"/>
              <w:marRight w:val="-18"/>
              <w:marTop w:val="0"/>
              <w:marBottom w:val="0"/>
              <w:divBdr>
                <w:top w:val="none" w:sz="0" w:space="0" w:color="auto"/>
                <w:left w:val="none" w:sz="0" w:space="0" w:color="auto"/>
                <w:bottom w:val="none" w:sz="0" w:space="0" w:color="auto"/>
                <w:right w:val="none" w:sz="0" w:space="0" w:color="auto"/>
              </w:divBdr>
            </w:div>
            <w:div w:id="909730071">
              <w:marLeft w:val="0"/>
              <w:marRight w:val="-18"/>
              <w:marTop w:val="0"/>
              <w:marBottom w:val="0"/>
              <w:divBdr>
                <w:top w:val="none" w:sz="0" w:space="0" w:color="auto"/>
                <w:left w:val="none" w:sz="0" w:space="0" w:color="auto"/>
                <w:bottom w:val="none" w:sz="0" w:space="0" w:color="auto"/>
                <w:right w:val="none" w:sz="0" w:space="0" w:color="auto"/>
              </w:divBdr>
            </w:div>
            <w:div w:id="1154569563">
              <w:marLeft w:val="0"/>
              <w:marRight w:val="0"/>
              <w:marTop w:val="0"/>
              <w:marBottom w:val="0"/>
              <w:divBdr>
                <w:top w:val="none" w:sz="0" w:space="0" w:color="auto"/>
                <w:left w:val="none" w:sz="0" w:space="0" w:color="auto"/>
                <w:bottom w:val="none" w:sz="0" w:space="0" w:color="auto"/>
                <w:right w:val="none" w:sz="0" w:space="0" w:color="auto"/>
              </w:divBdr>
            </w:div>
            <w:div w:id="380715197">
              <w:marLeft w:val="0"/>
              <w:marRight w:val="0"/>
              <w:marTop w:val="0"/>
              <w:marBottom w:val="0"/>
              <w:divBdr>
                <w:top w:val="none" w:sz="0" w:space="0" w:color="auto"/>
                <w:left w:val="none" w:sz="0" w:space="0" w:color="auto"/>
                <w:bottom w:val="none" w:sz="0" w:space="0" w:color="auto"/>
                <w:right w:val="none" w:sz="0" w:space="0" w:color="auto"/>
              </w:divBdr>
            </w:div>
            <w:div w:id="770514770">
              <w:marLeft w:val="0"/>
              <w:marRight w:val="0"/>
              <w:marTop w:val="0"/>
              <w:marBottom w:val="0"/>
              <w:divBdr>
                <w:top w:val="none" w:sz="0" w:space="0" w:color="auto"/>
                <w:left w:val="none" w:sz="0" w:space="0" w:color="auto"/>
                <w:bottom w:val="none" w:sz="0" w:space="0" w:color="auto"/>
                <w:right w:val="none" w:sz="0" w:space="0" w:color="auto"/>
              </w:divBdr>
            </w:div>
            <w:div w:id="697850511">
              <w:marLeft w:val="0"/>
              <w:marRight w:val="0"/>
              <w:marTop w:val="0"/>
              <w:marBottom w:val="0"/>
              <w:divBdr>
                <w:top w:val="none" w:sz="0" w:space="0" w:color="auto"/>
                <w:left w:val="none" w:sz="0" w:space="0" w:color="auto"/>
                <w:bottom w:val="none" w:sz="0" w:space="0" w:color="auto"/>
                <w:right w:val="none" w:sz="0" w:space="0" w:color="auto"/>
              </w:divBdr>
            </w:div>
            <w:div w:id="1406881353">
              <w:marLeft w:val="0"/>
              <w:marRight w:val="0"/>
              <w:marTop w:val="0"/>
              <w:marBottom w:val="0"/>
              <w:divBdr>
                <w:top w:val="none" w:sz="0" w:space="0" w:color="auto"/>
                <w:left w:val="none" w:sz="0" w:space="0" w:color="auto"/>
                <w:bottom w:val="none" w:sz="0" w:space="0" w:color="auto"/>
                <w:right w:val="none" w:sz="0" w:space="0" w:color="auto"/>
              </w:divBdr>
            </w:div>
            <w:div w:id="1694721725">
              <w:marLeft w:val="0"/>
              <w:marRight w:val="-8"/>
              <w:marTop w:val="0"/>
              <w:marBottom w:val="0"/>
              <w:divBdr>
                <w:top w:val="none" w:sz="0" w:space="0" w:color="auto"/>
                <w:left w:val="none" w:sz="0" w:space="0" w:color="auto"/>
                <w:bottom w:val="none" w:sz="0" w:space="0" w:color="auto"/>
                <w:right w:val="none" w:sz="0" w:space="0" w:color="auto"/>
              </w:divBdr>
            </w:div>
            <w:div w:id="317001569">
              <w:marLeft w:val="0"/>
              <w:marRight w:val="0"/>
              <w:marTop w:val="0"/>
              <w:marBottom w:val="0"/>
              <w:divBdr>
                <w:top w:val="none" w:sz="0" w:space="0" w:color="auto"/>
                <w:left w:val="none" w:sz="0" w:space="0" w:color="auto"/>
                <w:bottom w:val="none" w:sz="0" w:space="0" w:color="auto"/>
                <w:right w:val="none" w:sz="0" w:space="0" w:color="auto"/>
              </w:divBdr>
            </w:div>
            <w:div w:id="277951619">
              <w:marLeft w:val="0"/>
              <w:marRight w:val="0"/>
              <w:marTop w:val="0"/>
              <w:marBottom w:val="0"/>
              <w:divBdr>
                <w:top w:val="none" w:sz="0" w:space="0" w:color="auto"/>
                <w:left w:val="none" w:sz="0" w:space="0" w:color="auto"/>
                <w:bottom w:val="none" w:sz="0" w:space="0" w:color="auto"/>
                <w:right w:val="none" w:sz="0" w:space="0" w:color="auto"/>
              </w:divBdr>
            </w:div>
            <w:div w:id="715281576">
              <w:marLeft w:val="0"/>
              <w:marRight w:val="0"/>
              <w:marTop w:val="0"/>
              <w:marBottom w:val="0"/>
              <w:divBdr>
                <w:top w:val="none" w:sz="0" w:space="0" w:color="auto"/>
                <w:left w:val="none" w:sz="0" w:space="0" w:color="auto"/>
                <w:bottom w:val="none" w:sz="0" w:space="0" w:color="auto"/>
                <w:right w:val="none" w:sz="0" w:space="0" w:color="auto"/>
              </w:divBdr>
            </w:div>
            <w:div w:id="1243180588">
              <w:marLeft w:val="0"/>
              <w:marRight w:val="0"/>
              <w:marTop w:val="0"/>
              <w:marBottom w:val="0"/>
              <w:divBdr>
                <w:top w:val="none" w:sz="0" w:space="0" w:color="auto"/>
                <w:left w:val="none" w:sz="0" w:space="0" w:color="auto"/>
                <w:bottom w:val="none" w:sz="0" w:space="0" w:color="auto"/>
                <w:right w:val="none" w:sz="0" w:space="0" w:color="auto"/>
              </w:divBdr>
            </w:div>
            <w:div w:id="1037317690">
              <w:marLeft w:val="0"/>
              <w:marRight w:val="0"/>
              <w:marTop w:val="0"/>
              <w:marBottom w:val="0"/>
              <w:divBdr>
                <w:top w:val="none" w:sz="0" w:space="0" w:color="auto"/>
                <w:left w:val="none" w:sz="0" w:space="0" w:color="auto"/>
                <w:bottom w:val="none" w:sz="0" w:space="0" w:color="auto"/>
                <w:right w:val="none" w:sz="0" w:space="0" w:color="auto"/>
              </w:divBdr>
            </w:div>
            <w:div w:id="1930692309">
              <w:marLeft w:val="0"/>
              <w:marRight w:val="-18"/>
              <w:marTop w:val="0"/>
              <w:marBottom w:val="0"/>
              <w:divBdr>
                <w:top w:val="none" w:sz="0" w:space="0" w:color="auto"/>
                <w:left w:val="none" w:sz="0" w:space="0" w:color="auto"/>
                <w:bottom w:val="none" w:sz="0" w:space="0" w:color="auto"/>
                <w:right w:val="none" w:sz="0" w:space="0" w:color="auto"/>
              </w:divBdr>
            </w:div>
            <w:div w:id="778379479">
              <w:marLeft w:val="0"/>
              <w:marRight w:val="0"/>
              <w:marTop w:val="0"/>
              <w:marBottom w:val="0"/>
              <w:divBdr>
                <w:top w:val="none" w:sz="0" w:space="0" w:color="auto"/>
                <w:left w:val="none" w:sz="0" w:space="0" w:color="auto"/>
                <w:bottom w:val="none" w:sz="0" w:space="0" w:color="auto"/>
                <w:right w:val="none" w:sz="0" w:space="0" w:color="auto"/>
              </w:divBdr>
            </w:div>
            <w:div w:id="1608007499">
              <w:marLeft w:val="0"/>
              <w:marRight w:val="0"/>
              <w:marTop w:val="0"/>
              <w:marBottom w:val="0"/>
              <w:divBdr>
                <w:top w:val="none" w:sz="0" w:space="0" w:color="auto"/>
                <w:left w:val="none" w:sz="0" w:space="0" w:color="auto"/>
                <w:bottom w:val="none" w:sz="0" w:space="0" w:color="auto"/>
                <w:right w:val="none" w:sz="0" w:space="0" w:color="auto"/>
              </w:divBdr>
            </w:div>
          </w:divsChild>
        </w:div>
        <w:div w:id="1049571770">
          <w:marLeft w:val="0"/>
          <w:marRight w:val="0"/>
          <w:marTop w:val="0"/>
          <w:marBottom w:val="0"/>
          <w:divBdr>
            <w:top w:val="none" w:sz="0" w:space="0" w:color="auto"/>
            <w:left w:val="none" w:sz="0" w:space="0" w:color="auto"/>
            <w:bottom w:val="none" w:sz="0" w:space="0" w:color="auto"/>
            <w:right w:val="none" w:sz="0" w:space="0" w:color="auto"/>
          </w:divBdr>
          <w:divsChild>
            <w:div w:id="1403674869">
              <w:marLeft w:val="0"/>
              <w:marRight w:val="0"/>
              <w:marTop w:val="0"/>
              <w:marBottom w:val="0"/>
              <w:divBdr>
                <w:top w:val="none" w:sz="0" w:space="0" w:color="auto"/>
                <w:left w:val="none" w:sz="0" w:space="0" w:color="auto"/>
                <w:bottom w:val="none" w:sz="0" w:space="0" w:color="auto"/>
                <w:right w:val="none" w:sz="0" w:space="0" w:color="auto"/>
              </w:divBdr>
            </w:div>
            <w:div w:id="711535627">
              <w:marLeft w:val="0"/>
              <w:marRight w:val="0"/>
              <w:marTop w:val="0"/>
              <w:marBottom w:val="0"/>
              <w:divBdr>
                <w:top w:val="none" w:sz="0" w:space="0" w:color="auto"/>
                <w:left w:val="none" w:sz="0" w:space="0" w:color="auto"/>
                <w:bottom w:val="none" w:sz="0" w:space="0" w:color="auto"/>
                <w:right w:val="none" w:sz="0" w:space="0" w:color="auto"/>
              </w:divBdr>
            </w:div>
            <w:div w:id="967979000">
              <w:marLeft w:val="0"/>
              <w:marRight w:val="0"/>
              <w:marTop w:val="0"/>
              <w:marBottom w:val="0"/>
              <w:divBdr>
                <w:top w:val="none" w:sz="0" w:space="0" w:color="auto"/>
                <w:left w:val="none" w:sz="0" w:space="0" w:color="auto"/>
                <w:bottom w:val="none" w:sz="0" w:space="0" w:color="auto"/>
                <w:right w:val="none" w:sz="0" w:space="0" w:color="auto"/>
              </w:divBdr>
            </w:div>
            <w:div w:id="1694919609">
              <w:marLeft w:val="0"/>
              <w:marRight w:val="0"/>
              <w:marTop w:val="0"/>
              <w:marBottom w:val="0"/>
              <w:divBdr>
                <w:top w:val="none" w:sz="0" w:space="0" w:color="auto"/>
                <w:left w:val="none" w:sz="0" w:space="0" w:color="auto"/>
                <w:bottom w:val="none" w:sz="0" w:space="0" w:color="auto"/>
                <w:right w:val="none" w:sz="0" w:space="0" w:color="auto"/>
              </w:divBdr>
            </w:div>
          </w:divsChild>
        </w:div>
        <w:div w:id="1440684990">
          <w:marLeft w:val="0"/>
          <w:marRight w:val="0"/>
          <w:marTop w:val="0"/>
          <w:marBottom w:val="0"/>
          <w:divBdr>
            <w:top w:val="none" w:sz="0" w:space="0" w:color="auto"/>
            <w:left w:val="none" w:sz="0" w:space="0" w:color="auto"/>
            <w:bottom w:val="none" w:sz="0" w:space="0" w:color="auto"/>
            <w:right w:val="none" w:sz="0" w:space="0" w:color="auto"/>
          </w:divBdr>
        </w:div>
        <w:div w:id="1621494107">
          <w:marLeft w:val="0"/>
          <w:marRight w:val="0"/>
          <w:marTop w:val="0"/>
          <w:marBottom w:val="0"/>
          <w:divBdr>
            <w:top w:val="none" w:sz="0" w:space="0" w:color="auto"/>
            <w:left w:val="none" w:sz="0" w:space="0" w:color="auto"/>
            <w:bottom w:val="none" w:sz="0" w:space="0" w:color="auto"/>
            <w:right w:val="none" w:sz="0" w:space="0" w:color="auto"/>
          </w:divBdr>
        </w:div>
        <w:div w:id="26804751">
          <w:marLeft w:val="0"/>
          <w:marRight w:val="0"/>
          <w:marTop w:val="0"/>
          <w:marBottom w:val="0"/>
          <w:divBdr>
            <w:top w:val="none" w:sz="0" w:space="0" w:color="auto"/>
            <w:left w:val="none" w:sz="0" w:space="0" w:color="auto"/>
            <w:bottom w:val="none" w:sz="0" w:space="0" w:color="auto"/>
            <w:right w:val="none" w:sz="0" w:space="0" w:color="auto"/>
          </w:divBdr>
          <w:divsChild>
            <w:div w:id="1724256533">
              <w:marLeft w:val="0"/>
              <w:marRight w:val="0"/>
              <w:marTop w:val="0"/>
              <w:marBottom w:val="0"/>
              <w:divBdr>
                <w:top w:val="none" w:sz="0" w:space="0" w:color="auto"/>
                <w:left w:val="none" w:sz="0" w:space="0" w:color="auto"/>
                <w:bottom w:val="none" w:sz="0" w:space="0" w:color="auto"/>
                <w:right w:val="none" w:sz="0" w:space="0" w:color="auto"/>
              </w:divBdr>
            </w:div>
            <w:div w:id="1778212433">
              <w:marLeft w:val="0"/>
              <w:marRight w:val="0"/>
              <w:marTop w:val="0"/>
              <w:marBottom w:val="0"/>
              <w:divBdr>
                <w:top w:val="none" w:sz="0" w:space="0" w:color="auto"/>
                <w:left w:val="none" w:sz="0" w:space="0" w:color="auto"/>
                <w:bottom w:val="none" w:sz="0" w:space="0" w:color="auto"/>
                <w:right w:val="none" w:sz="0" w:space="0" w:color="auto"/>
              </w:divBdr>
            </w:div>
            <w:div w:id="2134785542">
              <w:marLeft w:val="0"/>
              <w:marRight w:val="0"/>
              <w:marTop w:val="0"/>
              <w:marBottom w:val="0"/>
              <w:divBdr>
                <w:top w:val="none" w:sz="0" w:space="0" w:color="auto"/>
                <w:left w:val="none" w:sz="0" w:space="0" w:color="auto"/>
                <w:bottom w:val="none" w:sz="0" w:space="0" w:color="auto"/>
                <w:right w:val="none" w:sz="0" w:space="0" w:color="auto"/>
              </w:divBdr>
            </w:div>
            <w:div w:id="1127999">
              <w:marLeft w:val="0"/>
              <w:marRight w:val="0"/>
              <w:marTop w:val="0"/>
              <w:marBottom w:val="0"/>
              <w:divBdr>
                <w:top w:val="none" w:sz="0" w:space="0" w:color="auto"/>
                <w:left w:val="none" w:sz="0" w:space="0" w:color="auto"/>
                <w:bottom w:val="none" w:sz="0" w:space="0" w:color="auto"/>
                <w:right w:val="none" w:sz="0" w:space="0" w:color="auto"/>
              </w:divBdr>
            </w:div>
            <w:div w:id="808135893">
              <w:marLeft w:val="0"/>
              <w:marRight w:val="0"/>
              <w:marTop w:val="0"/>
              <w:marBottom w:val="0"/>
              <w:divBdr>
                <w:top w:val="none" w:sz="0" w:space="0" w:color="auto"/>
                <w:left w:val="none" w:sz="0" w:space="0" w:color="auto"/>
                <w:bottom w:val="none" w:sz="0" w:space="0" w:color="auto"/>
                <w:right w:val="none" w:sz="0" w:space="0" w:color="auto"/>
              </w:divBdr>
            </w:div>
            <w:div w:id="64492910">
              <w:marLeft w:val="0"/>
              <w:marRight w:val="0"/>
              <w:marTop w:val="0"/>
              <w:marBottom w:val="0"/>
              <w:divBdr>
                <w:top w:val="none" w:sz="0" w:space="0" w:color="auto"/>
                <w:left w:val="none" w:sz="0" w:space="0" w:color="auto"/>
                <w:bottom w:val="none" w:sz="0" w:space="0" w:color="auto"/>
                <w:right w:val="none" w:sz="0" w:space="0" w:color="auto"/>
              </w:divBdr>
            </w:div>
            <w:div w:id="992220747">
              <w:marLeft w:val="0"/>
              <w:marRight w:val="0"/>
              <w:marTop w:val="0"/>
              <w:marBottom w:val="0"/>
              <w:divBdr>
                <w:top w:val="none" w:sz="0" w:space="0" w:color="auto"/>
                <w:left w:val="none" w:sz="0" w:space="0" w:color="auto"/>
                <w:bottom w:val="none" w:sz="0" w:space="0" w:color="auto"/>
                <w:right w:val="none" w:sz="0" w:space="0" w:color="auto"/>
              </w:divBdr>
            </w:div>
            <w:div w:id="1176580150">
              <w:marLeft w:val="0"/>
              <w:marRight w:val="0"/>
              <w:marTop w:val="0"/>
              <w:marBottom w:val="0"/>
              <w:divBdr>
                <w:top w:val="none" w:sz="0" w:space="0" w:color="auto"/>
                <w:left w:val="none" w:sz="0" w:space="0" w:color="auto"/>
                <w:bottom w:val="none" w:sz="0" w:space="0" w:color="auto"/>
                <w:right w:val="none" w:sz="0" w:space="0" w:color="auto"/>
              </w:divBdr>
            </w:div>
            <w:div w:id="655765601">
              <w:marLeft w:val="0"/>
              <w:marRight w:val="0"/>
              <w:marTop w:val="0"/>
              <w:marBottom w:val="0"/>
              <w:divBdr>
                <w:top w:val="none" w:sz="0" w:space="0" w:color="auto"/>
                <w:left w:val="none" w:sz="0" w:space="0" w:color="auto"/>
                <w:bottom w:val="none" w:sz="0" w:space="0" w:color="auto"/>
                <w:right w:val="none" w:sz="0" w:space="0" w:color="auto"/>
              </w:divBdr>
            </w:div>
            <w:div w:id="85424915">
              <w:marLeft w:val="0"/>
              <w:marRight w:val="0"/>
              <w:marTop w:val="0"/>
              <w:marBottom w:val="0"/>
              <w:divBdr>
                <w:top w:val="none" w:sz="0" w:space="0" w:color="auto"/>
                <w:left w:val="none" w:sz="0" w:space="0" w:color="auto"/>
                <w:bottom w:val="none" w:sz="0" w:space="0" w:color="auto"/>
                <w:right w:val="none" w:sz="0" w:space="0" w:color="auto"/>
              </w:divBdr>
            </w:div>
            <w:div w:id="636227077">
              <w:marLeft w:val="0"/>
              <w:marRight w:val="0"/>
              <w:marTop w:val="0"/>
              <w:marBottom w:val="0"/>
              <w:divBdr>
                <w:top w:val="none" w:sz="0" w:space="0" w:color="auto"/>
                <w:left w:val="none" w:sz="0" w:space="0" w:color="auto"/>
                <w:bottom w:val="none" w:sz="0" w:space="0" w:color="auto"/>
                <w:right w:val="none" w:sz="0" w:space="0" w:color="auto"/>
              </w:divBdr>
            </w:div>
            <w:div w:id="1561558282">
              <w:marLeft w:val="0"/>
              <w:marRight w:val="0"/>
              <w:marTop w:val="0"/>
              <w:marBottom w:val="0"/>
              <w:divBdr>
                <w:top w:val="none" w:sz="0" w:space="0" w:color="auto"/>
                <w:left w:val="none" w:sz="0" w:space="0" w:color="auto"/>
                <w:bottom w:val="none" w:sz="0" w:space="0" w:color="auto"/>
                <w:right w:val="none" w:sz="0" w:space="0" w:color="auto"/>
              </w:divBdr>
            </w:div>
            <w:div w:id="1535651178">
              <w:marLeft w:val="0"/>
              <w:marRight w:val="0"/>
              <w:marTop w:val="0"/>
              <w:marBottom w:val="0"/>
              <w:divBdr>
                <w:top w:val="none" w:sz="0" w:space="0" w:color="auto"/>
                <w:left w:val="none" w:sz="0" w:space="0" w:color="auto"/>
                <w:bottom w:val="none" w:sz="0" w:space="0" w:color="auto"/>
                <w:right w:val="none" w:sz="0" w:space="0" w:color="auto"/>
              </w:divBdr>
            </w:div>
            <w:div w:id="1508667316">
              <w:marLeft w:val="0"/>
              <w:marRight w:val="0"/>
              <w:marTop w:val="0"/>
              <w:marBottom w:val="0"/>
              <w:divBdr>
                <w:top w:val="none" w:sz="0" w:space="0" w:color="auto"/>
                <w:left w:val="none" w:sz="0" w:space="0" w:color="auto"/>
                <w:bottom w:val="none" w:sz="0" w:space="0" w:color="auto"/>
                <w:right w:val="none" w:sz="0" w:space="0" w:color="auto"/>
              </w:divBdr>
            </w:div>
            <w:div w:id="1818961356">
              <w:marLeft w:val="0"/>
              <w:marRight w:val="0"/>
              <w:marTop w:val="0"/>
              <w:marBottom w:val="0"/>
              <w:divBdr>
                <w:top w:val="none" w:sz="0" w:space="0" w:color="auto"/>
                <w:left w:val="none" w:sz="0" w:space="0" w:color="auto"/>
                <w:bottom w:val="none" w:sz="0" w:space="0" w:color="auto"/>
                <w:right w:val="none" w:sz="0" w:space="0" w:color="auto"/>
              </w:divBdr>
            </w:div>
            <w:div w:id="136656084">
              <w:marLeft w:val="0"/>
              <w:marRight w:val="0"/>
              <w:marTop w:val="0"/>
              <w:marBottom w:val="0"/>
              <w:divBdr>
                <w:top w:val="none" w:sz="0" w:space="0" w:color="auto"/>
                <w:left w:val="none" w:sz="0" w:space="0" w:color="auto"/>
                <w:bottom w:val="none" w:sz="0" w:space="0" w:color="auto"/>
                <w:right w:val="none" w:sz="0" w:space="0" w:color="auto"/>
              </w:divBdr>
            </w:div>
            <w:div w:id="1204824729">
              <w:marLeft w:val="0"/>
              <w:marRight w:val="0"/>
              <w:marTop w:val="0"/>
              <w:marBottom w:val="0"/>
              <w:divBdr>
                <w:top w:val="none" w:sz="0" w:space="0" w:color="auto"/>
                <w:left w:val="none" w:sz="0" w:space="0" w:color="auto"/>
                <w:bottom w:val="none" w:sz="0" w:space="0" w:color="auto"/>
                <w:right w:val="none" w:sz="0" w:space="0" w:color="auto"/>
              </w:divBdr>
            </w:div>
            <w:div w:id="936328339">
              <w:marLeft w:val="0"/>
              <w:marRight w:val="0"/>
              <w:marTop w:val="0"/>
              <w:marBottom w:val="0"/>
              <w:divBdr>
                <w:top w:val="none" w:sz="0" w:space="0" w:color="auto"/>
                <w:left w:val="none" w:sz="0" w:space="0" w:color="auto"/>
                <w:bottom w:val="none" w:sz="0" w:space="0" w:color="auto"/>
                <w:right w:val="none" w:sz="0" w:space="0" w:color="auto"/>
              </w:divBdr>
            </w:div>
            <w:div w:id="1650359721">
              <w:marLeft w:val="0"/>
              <w:marRight w:val="0"/>
              <w:marTop w:val="0"/>
              <w:marBottom w:val="0"/>
              <w:divBdr>
                <w:top w:val="none" w:sz="0" w:space="0" w:color="auto"/>
                <w:left w:val="none" w:sz="0" w:space="0" w:color="auto"/>
                <w:bottom w:val="none" w:sz="0" w:space="0" w:color="auto"/>
                <w:right w:val="none" w:sz="0" w:space="0" w:color="auto"/>
              </w:divBdr>
            </w:div>
            <w:div w:id="1674333047">
              <w:marLeft w:val="0"/>
              <w:marRight w:val="0"/>
              <w:marTop w:val="0"/>
              <w:marBottom w:val="0"/>
              <w:divBdr>
                <w:top w:val="none" w:sz="0" w:space="0" w:color="auto"/>
                <w:left w:val="none" w:sz="0" w:space="0" w:color="auto"/>
                <w:bottom w:val="none" w:sz="0" w:space="0" w:color="auto"/>
                <w:right w:val="none" w:sz="0" w:space="0" w:color="auto"/>
              </w:divBdr>
            </w:div>
            <w:div w:id="630793011">
              <w:marLeft w:val="0"/>
              <w:marRight w:val="0"/>
              <w:marTop w:val="0"/>
              <w:marBottom w:val="0"/>
              <w:divBdr>
                <w:top w:val="none" w:sz="0" w:space="0" w:color="auto"/>
                <w:left w:val="none" w:sz="0" w:space="0" w:color="auto"/>
                <w:bottom w:val="none" w:sz="0" w:space="0" w:color="auto"/>
                <w:right w:val="none" w:sz="0" w:space="0" w:color="auto"/>
              </w:divBdr>
            </w:div>
            <w:div w:id="2060207715">
              <w:marLeft w:val="0"/>
              <w:marRight w:val="0"/>
              <w:marTop w:val="0"/>
              <w:marBottom w:val="0"/>
              <w:divBdr>
                <w:top w:val="none" w:sz="0" w:space="0" w:color="auto"/>
                <w:left w:val="none" w:sz="0" w:space="0" w:color="auto"/>
                <w:bottom w:val="none" w:sz="0" w:space="0" w:color="auto"/>
                <w:right w:val="none" w:sz="0" w:space="0" w:color="auto"/>
              </w:divBdr>
            </w:div>
            <w:div w:id="1406412401">
              <w:marLeft w:val="0"/>
              <w:marRight w:val="0"/>
              <w:marTop w:val="0"/>
              <w:marBottom w:val="0"/>
              <w:divBdr>
                <w:top w:val="none" w:sz="0" w:space="0" w:color="auto"/>
                <w:left w:val="none" w:sz="0" w:space="0" w:color="auto"/>
                <w:bottom w:val="none" w:sz="0" w:space="0" w:color="auto"/>
                <w:right w:val="none" w:sz="0" w:space="0" w:color="auto"/>
              </w:divBdr>
            </w:div>
            <w:div w:id="1125347560">
              <w:marLeft w:val="0"/>
              <w:marRight w:val="0"/>
              <w:marTop w:val="0"/>
              <w:marBottom w:val="0"/>
              <w:divBdr>
                <w:top w:val="none" w:sz="0" w:space="0" w:color="auto"/>
                <w:left w:val="none" w:sz="0" w:space="0" w:color="auto"/>
                <w:bottom w:val="none" w:sz="0" w:space="0" w:color="auto"/>
                <w:right w:val="none" w:sz="0" w:space="0" w:color="auto"/>
              </w:divBdr>
            </w:div>
            <w:div w:id="700014788">
              <w:marLeft w:val="0"/>
              <w:marRight w:val="0"/>
              <w:marTop w:val="0"/>
              <w:marBottom w:val="0"/>
              <w:divBdr>
                <w:top w:val="none" w:sz="0" w:space="0" w:color="auto"/>
                <w:left w:val="none" w:sz="0" w:space="0" w:color="auto"/>
                <w:bottom w:val="none" w:sz="0" w:space="0" w:color="auto"/>
                <w:right w:val="none" w:sz="0" w:space="0" w:color="auto"/>
              </w:divBdr>
            </w:div>
            <w:div w:id="1843231035">
              <w:marLeft w:val="0"/>
              <w:marRight w:val="0"/>
              <w:marTop w:val="0"/>
              <w:marBottom w:val="0"/>
              <w:divBdr>
                <w:top w:val="none" w:sz="0" w:space="0" w:color="auto"/>
                <w:left w:val="none" w:sz="0" w:space="0" w:color="auto"/>
                <w:bottom w:val="none" w:sz="0" w:space="0" w:color="auto"/>
                <w:right w:val="none" w:sz="0" w:space="0" w:color="auto"/>
              </w:divBdr>
            </w:div>
            <w:div w:id="1730616635">
              <w:marLeft w:val="0"/>
              <w:marRight w:val="0"/>
              <w:marTop w:val="0"/>
              <w:marBottom w:val="0"/>
              <w:divBdr>
                <w:top w:val="none" w:sz="0" w:space="0" w:color="auto"/>
                <w:left w:val="none" w:sz="0" w:space="0" w:color="auto"/>
                <w:bottom w:val="none" w:sz="0" w:space="0" w:color="auto"/>
                <w:right w:val="none" w:sz="0" w:space="0" w:color="auto"/>
              </w:divBdr>
            </w:div>
            <w:div w:id="1902910402">
              <w:marLeft w:val="0"/>
              <w:marRight w:val="0"/>
              <w:marTop w:val="0"/>
              <w:marBottom w:val="0"/>
              <w:divBdr>
                <w:top w:val="none" w:sz="0" w:space="0" w:color="auto"/>
                <w:left w:val="none" w:sz="0" w:space="0" w:color="auto"/>
                <w:bottom w:val="none" w:sz="0" w:space="0" w:color="auto"/>
                <w:right w:val="none" w:sz="0" w:space="0" w:color="auto"/>
              </w:divBdr>
            </w:div>
            <w:div w:id="2134975164">
              <w:marLeft w:val="0"/>
              <w:marRight w:val="0"/>
              <w:marTop w:val="0"/>
              <w:marBottom w:val="0"/>
              <w:divBdr>
                <w:top w:val="none" w:sz="0" w:space="0" w:color="auto"/>
                <w:left w:val="none" w:sz="0" w:space="0" w:color="auto"/>
                <w:bottom w:val="none" w:sz="0" w:space="0" w:color="auto"/>
                <w:right w:val="none" w:sz="0" w:space="0" w:color="auto"/>
              </w:divBdr>
            </w:div>
            <w:div w:id="630477435">
              <w:marLeft w:val="0"/>
              <w:marRight w:val="0"/>
              <w:marTop w:val="0"/>
              <w:marBottom w:val="0"/>
              <w:divBdr>
                <w:top w:val="none" w:sz="0" w:space="0" w:color="auto"/>
                <w:left w:val="none" w:sz="0" w:space="0" w:color="auto"/>
                <w:bottom w:val="none" w:sz="0" w:space="0" w:color="auto"/>
                <w:right w:val="none" w:sz="0" w:space="0" w:color="auto"/>
              </w:divBdr>
            </w:div>
            <w:div w:id="1244071059">
              <w:marLeft w:val="0"/>
              <w:marRight w:val="0"/>
              <w:marTop w:val="0"/>
              <w:marBottom w:val="0"/>
              <w:divBdr>
                <w:top w:val="none" w:sz="0" w:space="0" w:color="auto"/>
                <w:left w:val="none" w:sz="0" w:space="0" w:color="auto"/>
                <w:bottom w:val="none" w:sz="0" w:space="0" w:color="auto"/>
                <w:right w:val="none" w:sz="0" w:space="0" w:color="auto"/>
              </w:divBdr>
            </w:div>
            <w:div w:id="118501347">
              <w:marLeft w:val="0"/>
              <w:marRight w:val="0"/>
              <w:marTop w:val="0"/>
              <w:marBottom w:val="0"/>
              <w:divBdr>
                <w:top w:val="none" w:sz="0" w:space="0" w:color="auto"/>
                <w:left w:val="none" w:sz="0" w:space="0" w:color="auto"/>
                <w:bottom w:val="none" w:sz="0" w:space="0" w:color="auto"/>
                <w:right w:val="none" w:sz="0" w:space="0" w:color="auto"/>
              </w:divBdr>
            </w:div>
            <w:div w:id="470177851">
              <w:marLeft w:val="0"/>
              <w:marRight w:val="0"/>
              <w:marTop w:val="0"/>
              <w:marBottom w:val="0"/>
              <w:divBdr>
                <w:top w:val="none" w:sz="0" w:space="0" w:color="auto"/>
                <w:left w:val="none" w:sz="0" w:space="0" w:color="auto"/>
                <w:bottom w:val="none" w:sz="0" w:space="0" w:color="auto"/>
                <w:right w:val="none" w:sz="0" w:space="0" w:color="auto"/>
              </w:divBdr>
            </w:div>
            <w:div w:id="1599371021">
              <w:marLeft w:val="0"/>
              <w:marRight w:val="0"/>
              <w:marTop w:val="0"/>
              <w:marBottom w:val="0"/>
              <w:divBdr>
                <w:top w:val="none" w:sz="0" w:space="0" w:color="auto"/>
                <w:left w:val="none" w:sz="0" w:space="0" w:color="auto"/>
                <w:bottom w:val="none" w:sz="0" w:space="0" w:color="auto"/>
                <w:right w:val="none" w:sz="0" w:space="0" w:color="auto"/>
              </w:divBdr>
            </w:div>
            <w:div w:id="1584027223">
              <w:marLeft w:val="0"/>
              <w:marRight w:val="0"/>
              <w:marTop w:val="0"/>
              <w:marBottom w:val="0"/>
              <w:divBdr>
                <w:top w:val="none" w:sz="0" w:space="0" w:color="auto"/>
                <w:left w:val="none" w:sz="0" w:space="0" w:color="auto"/>
                <w:bottom w:val="none" w:sz="0" w:space="0" w:color="auto"/>
                <w:right w:val="none" w:sz="0" w:space="0" w:color="auto"/>
              </w:divBdr>
            </w:div>
            <w:div w:id="2018342051">
              <w:marLeft w:val="0"/>
              <w:marRight w:val="0"/>
              <w:marTop w:val="0"/>
              <w:marBottom w:val="0"/>
              <w:divBdr>
                <w:top w:val="none" w:sz="0" w:space="0" w:color="auto"/>
                <w:left w:val="none" w:sz="0" w:space="0" w:color="auto"/>
                <w:bottom w:val="none" w:sz="0" w:space="0" w:color="auto"/>
                <w:right w:val="none" w:sz="0" w:space="0" w:color="auto"/>
              </w:divBdr>
            </w:div>
            <w:div w:id="1222518676">
              <w:marLeft w:val="0"/>
              <w:marRight w:val="0"/>
              <w:marTop w:val="0"/>
              <w:marBottom w:val="0"/>
              <w:divBdr>
                <w:top w:val="none" w:sz="0" w:space="0" w:color="auto"/>
                <w:left w:val="none" w:sz="0" w:space="0" w:color="auto"/>
                <w:bottom w:val="none" w:sz="0" w:space="0" w:color="auto"/>
                <w:right w:val="none" w:sz="0" w:space="0" w:color="auto"/>
              </w:divBdr>
            </w:div>
            <w:div w:id="1583446387">
              <w:marLeft w:val="0"/>
              <w:marRight w:val="0"/>
              <w:marTop w:val="0"/>
              <w:marBottom w:val="0"/>
              <w:divBdr>
                <w:top w:val="none" w:sz="0" w:space="0" w:color="auto"/>
                <w:left w:val="none" w:sz="0" w:space="0" w:color="auto"/>
                <w:bottom w:val="none" w:sz="0" w:space="0" w:color="auto"/>
                <w:right w:val="none" w:sz="0" w:space="0" w:color="auto"/>
              </w:divBdr>
            </w:div>
            <w:div w:id="1837380077">
              <w:marLeft w:val="0"/>
              <w:marRight w:val="0"/>
              <w:marTop w:val="0"/>
              <w:marBottom w:val="0"/>
              <w:divBdr>
                <w:top w:val="none" w:sz="0" w:space="0" w:color="auto"/>
                <w:left w:val="none" w:sz="0" w:space="0" w:color="auto"/>
                <w:bottom w:val="none" w:sz="0" w:space="0" w:color="auto"/>
                <w:right w:val="none" w:sz="0" w:space="0" w:color="auto"/>
              </w:divBdr>
            </w:div>
            <w:div w:id="1864712200">
              <w:marLeft w:val="0"/>
              <w:marRight w:val="0"/>
              <w:marTop w:val="0"/>
              <w:marBottom w:val="0"/>
              <w:divBdr>
                <w:top w:val="none" w:sz="0" w:space="0" w:color="auto"/>
                <w:left w:val="none" w:sz="0" w:space="0" w:color="auto"/>
                <w:bottom w:val="none" w:sz="0" w:space="0" w:color="auto"/>
                <w:right w:val="none" w:sz="0" w:space="0" w:color="auto"/>
              </w:divBdr>
            </w:div>
            <w:div w:id="299072372">
              <w:marLeft w:val="0"/>
              <w:marRight w:val="0"/>
              <w:marTop w:val="0"/>
              <w:marBottom w:val="0"/>
              <w:divBdr>
                <w:top w:val="none" w:sz="0" w:space="0" w:color="auto"/>
                <w:left w:val="none" w:sz="0" w:space="0" w:color="auto"/>
                <w:bottom w:val="none" w:sz="0" w:space="0" w:color="auto"/>
                <w:right w:val="none" w:sz="0" w:space="0" w:color="auto"/>
              </w:divBdr>
            </w:div>
            <w:div w:id="13488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successtalk.com/forum/Thread-Bare-Act-Payment-of-Bonus-1965-Ind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2016-09-17T05:50:00Z</dcterms:created>
  <dcterms:modified xsi:type="dcterms:W3CDTF">2016-09-17T05:50:00Z</dcterms:modified>
</cp:coreProperties>
</file>